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107"/>
        <w:tblW w:w="10491" w:type="dxa"/>
        <w:tblLook w:val="04A0" w:firstRow="1" w:lastRow="0" w:firstColumn="1" w:lastColumn="0" w:noHBand="0" w:noVBand="1"/>
      </w:tblPr>
      <w:tblGrid>
        <w:gridCol w:w="3970"/>
        <w:gridCol w:w="3207"/>
        <w:gridCol w:w="3314"/>
      </w:tblGrid>
      <w:tr w:rsidR="00AA501A" w:rsidRPr="0046668B" w:rsidTr="00AA501A">
        <w:trPr>
          <w:trHeight w:val="2835"/>
        </w:trPr>
        <w:tc>
          <w:tcPr>
            <w:tcW w:w="3970" w:type="dxa"/>
          </w:tcPr>
          <w:p w:rsidR="00AA501A" w:rsidRPr="0046668B" w:rsidRDefault="00AA501A" w:rsidP="00AA501A">
            <w:pPr>
              <w:tabs>
                <w:tab w:val="center" w:pos="4677"/>
                <w:tab w:val="right" w:pos="9355"/>
              </w:tabs>
              <w:rPr>
                <w:bCs/>
                <w:kern w:val="32"/>
                <w:sz w:val="28"/>
                <w:szCs w:val="28"/>
              </w:rPr>
            </w:pPr>
            <w:r>
              <w:rPr>
                <w:bCs/>
                <w:kern w:val="32"/>
                <w:sz w:val="28"/>
                <w:szCs w:val="28"/>
              </w:rPr>
              <w:t xml:space="preserve">      </w:t>
            </w:r>
            <w:r w:rsidRPr="0046668B">
              <w:rPr>
                <w:bCs/>
                <w:kern w:val="32"/>
                <w:sz w:val="28"/>
                <w:szCs w:val="28"/>
              </w:rPr>
              <w:t>Рассмотрено.</w:t>
            </w:r>
          </w:p>
          <w:p w:rsidR="00AA501A" w:rsidRPr="0046668B" w:rsidRDefault="00AA501A" w:rsidP="00AA501A">
            <w:pPr>
              <w:tabs>
                <w:tab w:val="center" w:pos="4677"/>
                <w:tab w:val="right" w:pos="9355"/>
              </w:tabs>
              <w:rPr>
                <w:bCs/>
                <w:kern w:val="32"/>
                <w:sz w:val="28"/>
                <w:szCs w:val="28"/>
              </w:rPr>
            </w:pPr>
          </w:p>
          <w:p w:rsidR="00AA501A" w:rsidRPr="0046668B" w:rsidRDefault="00AA501A" w:rsidP="00AA501A">
            <w:pPr>
              <w:tabs>
                <w:tab w:val="center" w:pos="4677"/>
                <w:tab w:val="right" w:pos="9355"/>
              </w:tabs>
              <w:rPr>
                <w:bCs/>
                <w:kern w:val="32"/>
                <w:sz w:val="28"/>
                <w:szCs w:val="28"/>
              </w:rPr>
            </w:pPr>
            <w:r w:rsidRPr="0046668B">
              <w:rPr>
                <w:bCs/>
                <w:kern w:val="32"/>
                <w:sz w:val="28"/>
                <w:szCs w:val="28"/>
              </w:rPr>
              <w:t>Руководитель ШМО</w:t>
            </w:r>
          </w:p>
          <w:p w:rsidR="00AA501A" w:rsidRPr="0046668B" w:rsidRDefault="00AA501A" w:rsidP="00AA501A">
            <w:pPr>
              <w:tabs>
                <w:tab w:val="center" w:pos="4677"/>
                <w:tab w:val="right" w:pos="9355"/>
              </w:tabs>
              <w:rPr>
                <w:bCs/>
                <w:kern w:val="32"/>
                <w:sz w:val="28"/>
                <w:szCs w:val="28"/>
              </w:rPr>
            </w:pPr>
            <w:r w:rsidRPr="0046668B">
              <w:rPr>
                <w:bCs/>
                <w:kern w:val="32"/>
                <w:sz w:val="28"/>
                <w:szCs w:val="28"/>
              </w:rPr>
              <w:t xml:space="preserve">учитель </w:t>
            </w:r>
            <w:proofErr w:type="gramStart"/>
            <w:r w:rsidRPr="0046668B">
              <w:rPr>
                <w:bCs/>
                <w:kern w:val="32"/>
                <w:sz w:val="28"/>
                <w:szCs w:val="28"/>
              </w:rPr>
              <w:t>гуманитарного</w:t>
            </w:r>
            <w:proofErr w:type="gramEnd"/>
          </w:p>
          <w:p w:rsidR="00AA501A" w:rsidRPr="0046668B" w:rsidRDefault="00AA501A" w:rsidP="00AA501A">
            <w:pPr>
              <w:tabs>
                <w:tab w:val="center" w:pos="4677"/>
                <w:tab w:val="right" w:pos="9355"/>
              </w:tabs>
              <w:rPr>
                <w:bCs/>
                <w:kern w:val="32"/>
                <w:sz w:val="28"/>
                <w:szCs w:val="28"/>
              </w:rPr>
            </w:pPr>
            <w:r w:rsidRPr="0046668B">
              <w:rPr>
                <w:bCs/>
                <w:kern w:val="32"/>
                <w:sz w:val="28"/>
                <w:szCs w:val="28"/>
              </w:rPr>
              <w:t>цикла</w:t>
            </w:r>
            <w:r w:rsidR="003507BF">
              <w:rPr>
                <w:bCs/>
                <w:kern w:val="32"/>
                <w:sz w:val="28"/>
                <w:szCs w:val="28"/>
              </w:rPr>
              <w:t xml:space="preserve"> </w:t>
            </w:r>
            <w:proofErr w:type="spellStart"/>
            <w:r w:rsidR="003507BF">
              <w:rPr>
                <w:bCs/>
                <w:kern w:val="32"/>
                <w:sz w:val="28"/>
                <w:szCs w:val="28"/>
              </w:rPr>
              <w:t>Кокинова</w:t>
            </w:r>
            <w:proofErr w:type="spellEnd"/>
            <w:r w:rsidR="003507BF">
              <w:rPr>
                <w:bCs/>
                <w:kern w:val="32"/>
                <w:sz w:val="28"/>
                <w:szCs w:val="28"/>
              </w:rPr>
              <w:t xml:space="preserve"> Л.А.</w:t>
            </w:r>
          </w:p>
          <w:p w:rsidR="00AA501A" w:rsidRPr="0046668B" w:rsidRDefault="00AA501A" w:rsidP="00AA501A">
            <w:pPr>
              <w:tabs>
                <w:tab w:val="center" w:pos="4677"/>
                <w:tab w:val="right" w:pos="9355"/>
              </w:tabs>
              <w:rPr>
                <w:bCs/>
                <w:kern w:val="32"/>
                <w:sz w:val="28"/>
                <w:szCs w:val="28"/>
              </w:rPr>
            </w:pPr>
          </w:p>
          <w:p w:rsidR="00AA501A" w:rsidRPr="0046668B" w:rsidRDefault="00AA501A" w:rsidP="00AA501A">
            <w:pPr>
              <w:tabs>
                <w:tab w:val="center" w:pos="4677"/>
                <w:tab w:val="right" w:pos="9355"/>
              </w:tabs>
              <w:rPr>
                <w:bCs/>
                <w:kern w:val="32"/>
                <w:sz w:val="28"/>
                <w:szCs w:val="28"/>
              </w:rPr>
            </w:pPr>
            <w:r w:rsidRPr="0046668B">
              <w:rPr>
                <w:bCs/>
                <w:kern w:val="32"/>
                <w:sz w:val="28"/>
                <w:szCs w:val="28"/>
              </w:rPr>
              <w:t xml:space="preserve">Протокол </w:t>
            </w:r>
            <w:proofErr w:type="gramStart"/>
            <w:r w:rsidRPr="0046668B">
              <w:rPr>
                <w:bCs/>
                <w:kern w:val="32"/>
                <w:sz w:val="28"/>
                <w:szCs w:val="28"/>
              </w:rPr>
              <w:t>от</w:t>
            </w:r>
            <w:proofErr w:type="gramEnd"/>
            <w:r w:rsidRPr="0046668B">
              <w:rPr>
                <w:bCs/>
                <w:kern w:val="32"/>
                <w:sz w:val="28"/>
                <w:szCs w:val="28"/>
              </w:rPr>
              <w:t xml:space="preserve"> _______№____</w:t>
            </w:r>
          </w:p>
          <w:p w:rsidR="00AA501A" w:rsidRPr="0046668B" w:rsidRDefault="00AA501A" w:rsidP="00AA501A">
            <w:pPr>
              <w:tabs>
                <w:tab w:val="center" w:pos="4677"/>
                <w:tab w:val="right" w:pos="9355"/>
              </w:tabs>
              <w:rPr>
                <w:b/>
                <w:bCs/>
                <w:kern w:val="32"/>
                <w:sz w:val="28"/>
                <w:szCs w:val="28"/>
              </w:rPr>
            </w:pPr>
          </w:p>
          <w:p w:rsidR="00AA501A" w:rsidRPr="0046668B" w:rsidRDefault="00AA501A" w:rsidP="00AA501A">
            <w:pPr>
              <w:tabs>
                <w:tab w:val="center" w:pos="4677"/>
                <w:tab w:val="right" w:pos="9355"/>
              </w:tabs>
              <w:rPr>
                <w:b/>
                <w:bCs/>
                <w:kern w:val="32"/>
                <w:sz w:val="28"/>
                <w:szCs w:val="28"/>
              </w:rPr>
            </w:pPr>
          </w:p>
        </w:tc>
        <w:tc>
          <w:tcPr>
            <w:tcW w:w="3207" w:type="dxa"/>
          </w:tcPr>
          <w:p w:rsidR="00AA501A" w:rsidRPr="0046668B" w:rsidRDefault="00AA501A" w:rsidP="00AA501A">
            <w:pPr>
              <w:tabs>
                <w:tab w:val="center" w:pos="4677"/>
                <w:tab w:val="right" w:pos="9355"/>
              </w:tabs>
              <w:rPr>
                <w:bCs/>
                <w:kern w:val="32"/>
                <w:sz w:val="28"/>
                <w:szCs w:val="28"/>
              </w:rPr>
            </w:pPr>
            <w:r>
              <w:rPr>
                <w:bCs/>
                <w:kern w:val="32"/>
                <w:sz w:val="28"/>
                <w:szCs w:val="28"/>
              </w:rPr>
              <w:t xml:space="preserve">      </w:t>
            </w:r>
            <w:r w:rsidRPr="0046668B">
              <w:rPr>
                <w:bCs/>
                <w:kern w:val="32"/>
                <w:sz w:val="28"/>
                <w:szCs w:val="28"/>
              </w:rPr>
              <w:t>Согласовано.</w:t>
            </w:r>
          </w:p>
          <w:p w:rsidR="00AA501A" w:rsidRPr="0046668B" w:rsidRDefault="00AA501A" w:rsidP="00AA501A">
            <w:pPr>
              <w:tabs>
                <w:tab w:val="center" w:pos="4677"/>
                <w:tab w:val="right" w:pos="9355"/>
              </w:tabs>
              <w:rPr>
                <w:bCs/>
                <w:kern w:val="32"/>
                <w:sz w:val="28"/>
                <w:szCs w:val="28"/>
              </w:rPr>
            </w:pPr>
          </w:p>
          <w:p w:rsidR="00AA501A" w:rsidRPr="0046668B" w:rsidRDefault="00AA501A" w:rsidP="00AA501A">
            <w:pPr>
              <w:tabs>
                <w:tab w:val="center" w:pos="4677"/>
                <w:tab w:val="right" w:pos="9355"/>
              </w:tabs>
              <w:rPr>
                <w:bCs/>
                <w:kern w:val="32"/>
                <w:sz w:val="28"/>
                <w:szCs w:val="28"/>
              </w:rPr>
            </w:pPr>
            <w:r w:rsidRPr="0046668B">
              <w:rPr>
                <w:bCs/>
                <w:kern w:val="32"/>
                <w:sz w:val="28"/>
                <w:szCs w:val="28"/>
              </w:rPr>
              <w:t>Заместитель директора по УВР</w:t>
            </w:r>
          </w:p>
          <w:p w:rsidR="00AA501A" w:rsidRPr="0046668B" w:rsidRDefault="00AA501A" w:rsidP="00AA501A">
            <w:pPr>
              <w:tabs>
                <w:tab w:val="center" w:pos="4677"/>
                <w:tab w:val="right" w:pos="9355"/>
              </w:tabs>
              <w:rPr>
                <w:bCs/>
                <w:kern w:val="32"/>
                <w:sz w:val="28"/>
                <w:szCs w:val="28"/>
              </w:rPr>
            </w:pPr>
            <w:r w:rsidRPr="0046668B">
              <w:rPr>
                <w:bCs/>
                <w:kern w:val="32"/>
                <w:sz w:val="28"/>
                <w:szCs w:val="28"/>
              </w:rPr>
              <w:t xml:space="preserve">МБОУ СОШ № 3   </w:t>
            </w:r>
            <w:proofErr w:type="spellStart"/>
            <w:r w:rsidRPr="0046668B">
              <w:rPr>
                <w:bCs/>
                <w:kern w:val="32"/>
                <w:sz w:val="28"/>
                <w:szCs w:val="28"/>
              </w:rPr>
              <w:t>г</w:t>
            </w:r>
            <w:proofErr w:type="gramStart"/>
            <w:r w:rsidRPr="0046668B">
              <w:rPr>
                <w:bCs/>
                <w:kern w:val="32"/>
                <w:sz w:val="28"/>
                <w:szCs w:val="28"/>
              </w:rPr>
              <w:t>.Л</w:t>
            </w:r>
            <w:proofErr w:type="gramEnd"/>
            <w:r w:rsidRPr="0046668B">
              <w:rPr>
                <w:bCs/>
                <w:kern w:val="32"/>
                <w:sz w:val="28"/>
                <w:szCs w:val="28"/>
              </w:rPr>
              <w:t>ысково</w:t>
            </w:r>
            <w:proofErr w:type="spellEnd"/>
          </w:p>
          <w:p w:rsidR="00AA501A" w:rsidRPr="0046668B" w:rsidRDefault="00AA501A" w:rsidP="00AA501A">
            <w:pPr>
              <w:tabs>
                <w:tab w:val="center" w:pos="4677"/>
                <w:tab w:val="right" w:pos="9355"/>
              </w:tabs>
              <w:rPr>
                <w:bCs/>
                <w:kern w:val="32"/>
                <w:sz w:val="28"/>
                <w:szCs w:val="28"/>
              </w:rPr>
            </w:pPr>
          </w:p>
          <w:p w:rsidR="00AA501A" w:rsidRPr="0046668B" w:rsidRDefault="003507BF" w:rsidP="00AA501A">
            <w:pPr>
              <w:tabs>
                <w:tab w:val="center" w:pos="4677"/>
                <w:tab w:val="right" w:pos="9355"/>
              </w:tabs>
              <w:rPr>
                <w:bCs/>
                <w:kern w:val="32"/>
                <w:sz w:val="28"/>
                <w:szCs w:val="28"/>
              </w:rPr>
            </w:pPr>
            <w:proofErr w:type="spellStart"/>
            <w:r>
              <w:rPr>
                <w:bCs/>
                <w:kern w:val="32"/>
                <w:sz w:val="28"/>
                <w:szCs w:val="28"/>
              </w:rPr>
              <w:t>Чехлова</w:t>
            </w:r>
            <w:proofErr w:type="spellEnd"/>
            <w:r>
              <w:rPr>
                <w:bCs/>
                <w:kern w:val="32"/>
                <w:sz w:val="28"/>
                <w:szCs w:val="28"/>
              </w:rPr>
              <w:t xml:space="preserve"> О.Ю.</w:t>
            </w:r>
          </w:p>
          <w:p w:rsidR="00AA501A" w:rsidRPr="0046668B" w:rsidRDefault="00AA501A" w:rsidP="00AA501A">
            <w:pPr>
              <w:tabs>
                <w:tab w:val="center" w:pos="4677"/>
                <w:tab w:val="right" w:pos="9355"/>
              </w:tabs>
              <w:rPr>
                <w:bCs/>
                <w:kern w:val="32"/>
                <w:sz w:val="28"/>
                <w:szCs w:val="28"/>
              </w:rPr>
            </w:pPr>
            <w:r w:rsidRPr="0046668B">
              <w:rPr>
                <w:bCs/>
                <w:kern w:val="32"/>
                <w:sz w:val="28"/>
                <w:szCs w:val="28"/>
              </w:rPr>
              <w:t>___________</w:t>
            </w:r>
          </w:p>
        </w:tc>
        <w:tc>
          <w:tcPr>
            <w:tcW w:w="3314" w:type="dxa"/>
          </w:tcPr>
          <w:p w:rsidR="00AA501A" w:rsidRPr="0046668B" w:rsidRDefault="00AA501A" w:rsidP="00AA501A">
            <w:pPr>
              <w:tabs>
                <w:tab w:val="center" w:pos="4677"/>
                <w:tab w:val="right" w:pos="9355"/>
              </w:tabs>
              <w:jc w:val="center"/>
              <w:rPr>
                <w:bCs/>
                <w:kern w:val="32"/>
                <w:sz w:val="28"/>
                <w:szCs w:val="28"/>
              </w:rPr>
            </w:pPr>
            <w:r w:rsidRPr="0046668B">
              <w:rPr>
                <w:bCs/>
                <w:kern w:val="32"/>
                <w:sz w:val="28"/>
                <w:szCs w:val="28"/>
              </w:rPr>
              <w:t>Утверждаю.</w:t>
            </w:r>
          </w:p>
          <w:p w:rsidR="00AA501A" w:rsidRPr="0046668B" w:rsidRDefault="00AA501A" w:rsidP="00AA501A">
            <w:pPr>
              <w:tabs>
                <w:tab w:val="center" w:pos="4677"/>
                <w:tab w:val="right" w:pos="9355"/>
              </w:tabs>
              <w:rPr>
                <w:bCs/>
                <w:kern w:val="32"/>
                <w:sz w:val="28"/>
                <w:szCs w:val="28"/>
              </w:rPr>
            </w:pPr>
          </w:p>
          <w:p w:rsidR="00AA501A" w:rsidRPr="0046668B" w:rsidRDefault="00AA501A" w:rsidP="00AA501A">
            <w:pPr>
              <w:tabs>
                <w:tab w:val="center" w:pos="4677"/>
                <w:tab w:val="right" w:pos="9355"/>
              </w:tabs>
              <w:rPr>
                <w:bCs/>
                <w:kern w:val="32"/>
                <w:sz w:val="28"/>
                <w:szCs w:val="28"/>
              </w:rPr>
            </w:pPr>
            <w:r w:rsidRPr="0046668B">
              <w:rPr>
                <w:bCs/>
                <w:kern w:val="32"/>
                <w:sz w:val="28"/>
                <w:szCs w:val="28"/>
              </w:rPr>
              <w:t xml:space="preserve">Директор МБОУ СОШ № 3  г. </w:t>
            </w:r>
            <w:proofErr w:type="spellStart"/>
            <w:r w:rsidRPr="0046668B">
              <w:rPr>
                <w:bCs/>
                <w:kern w:val="32"/>
                <w:sz w:val="28"/>
                <w:szCs w:val="28"/>
              </w:rPr>
              <w:t>Лысково</w:t>
            </w:r>
            <w:proofErr w:type="spellEnd"/>
          </w:p>
          <w:p w:rsidR="00AA501A" w:rsidRPr="0046668B" w:rsidRDefault="00AA501A" w:rsidP="00AA501A">
            <w:pPr>
              <w:tabs>
                <w:tab w:val="center" w:pos="4677"/>
                <w:tab w:val="right" w:pos="9355"/>
              </w:tabs>
              <w:rPr>
                <w:bCs/>
                <w:kern w:val="32"/>
                <w:sz w:val="28"/>
                <w:szCs w:val="28"/>
              </w:rPr>
            </w:pPr>
          </w:p>
          <w:p w:rsidR="00AA501A" w:rsidRPr="0046668B" w:rsidRDefault="003507BF" w:rsidP="00AA501A">
            <w:pPr>
              <w:tabs>
                <w:tab w:val="center" w:pos="4677"/>
                <w:tab w:val="right" w:pos="9355"/>
              </w:tabs>
              <w:rPr>
                <w:bCs/>
                <w:kern w:val="32"/>
                <w:sz w:val="28"/>
                <w:szCs w:val="28"/>
              </w:rPr>
            </w:pPr>
            <w:proofErr w:type="spellStart"/>
            <w:r>
              <w:rPr>
                <w:bCs/>
                <w:kern w:val="32"/>
                <w:sz w:val="28"/>
                <w:szCs w:val="28"/>
              </w:rPr>
              <w:t>Блинова</w:t>
            </w:r>
            <w:proofErr w:type="spellEnd"/>
            <w:r>
              <w:rPr>
                <w:bCs/>
                <w:kern w:val="32"/>
                <w:sz w:val="28"/>
                <w:szCs w:val="28"/>
              </w:rPr>
              <w:t xml:space="preserve"> И.А.</w:t>
            </w:r>
          </w:p>
          <w:p w:rsidR="00AA501A" w:rsidRPr="0046668B" w:rsidRDefault="00AA501A" w:rsidP="00AA501A">
            <w:pPr>
              <w:tabs>
                <w:tab w:val="center" w:pos="4677"/>
                <w:tab w:val="right" w:pos="9355"/>
              </w:tabs>
              <w:rPr>
                <w:bCs/>
                <w:kern w:val="32"/>
                <w:sz w:val="28"/>
                <w:szCs w:val="28"/>
              </w:rPr>
            </w:pPr>
            <w:r w:rsidRPr="0046668B">
              <w:rPr>
                <w:bCs/>
                <w:kern w:val="32"/>
                <w:sz w:val="28"/>
                <w:szCs w:val="28"/>
              </w:rPr>
              <w:t xml:space="preserve">Приказ </w:t>
            </w:r>
            <w:proofErr w:type="gramStart"/>
            <w:r w:rsidRPr="0046668B">
              <w:rPr>
                <w:bCs/>
                <w:kern w:val="32"/>
                <w:sz w:val="28"/>
                <w:szCs w:val="28"/>
              </w:rPr>
              <w:t>от</w:t>
            </w:r>
            <w:proofErr w:type="gramEnd"/>
            <w:r w:rsidRPr="0046668B">
              <w:rPr>
                <w:bCs/>
                <w:kern w:val="32"/>
                <w:sz w:val="28"/>
                <w:szCs w:val="28"/>
              </w:rPr>
              <w:t>_________№_______</w:t>
            </w:r>
          </w:p>
        </w:tc>
      </w:tr>
      <w:tr w:rsidR="00AA501A" w:rsidRPr="0046668B" w:rsidTr="00AA501A">
        <w:trPr>
          <w:trHeight w:val="7358"/>
        </w:trPr>
        <w:tc>
          <w:tcPr>
            <w:tcW w:w="10491" w:type="dxa"/>
            <w:gridSpan w:val="3"/>
          </w:tcPr>
          <w:p w:rsidR="00AA501A" w:rsidRPr="0046668B" w:rsidRDefault="00AA501A" w:rsidP="00AA501A">
            <w:pPr>
              <w:tabs>
                <w:tab w:val="center" w:pos="4677"/>
                <w:tab w:val="right" w:pos="9355"/>
              </w:tabs>
              <w:rPr>
                <w:b/>
                <w:bCs/>
                <w:kern w:val="32"/>
                <w:sz w:val="28"/>
                <w:szCs w:val="28"/>
              </w:rPr>
            </w:pPr>
          </w:p>
          <w:p w:rsidR="00AA501A" w:rsidRPr="0046668B" w:rsidRDefault="00AA501A" w:rsidP="00AA501A">
            <w:pPr>
              <w:tabs>
                <w:tab w:val="center" w:pos="4677"/>
                <w:tab w:val="right" w:pos="9355"/>
              </w:tabs>
              <w:rPr>
                <w:b/>
                <w:bCs/>
                <w:kern w:val="32"/>
                <w:sz w:val="28"/>
                <w:szCs w:val="28"/>
              </w:rPr>
            </w:pPr>
          </w:p>
          <w:p w:rsidR="00AA501A" w:rsidRDefault="00AA501A" w:rsidP="00AA501A">
            <w:pPr>
              <w:tabs>
                <w:tab w:val="center" w:pos="4677"/>
                <w:tab w:val="right" w:pos="9355"/>
              </w:tabs>
              <w:jc w:val="center"/>
              <w:rPr>
                <w:bCs/>
                <w:kern w:val="32"/>
                <w:sz w:val="32"/>
                <w:szCs w:val="32"/>
              </w:rPr>
            </w:pPr>
          </w:p>
          <w:p w:rsidR="00AA501A" w:rsidRPr="0046668B" w:rsidRDefault="00AA501A" w:rsidP="00AA501A">
            <w:pPr>
              <w:tabs>
                <w:tab w:val="center" w:pos="4677"/>
                <w:tab w:val="right" w:pos="9355"/>
              </w:tabs>
              <w:jc w:val="center"/>
              <w:rPr>
                <w:bCs/>
                <w:kern w:val="32"/>
                <w:sz w:val="32"/>
                <w:szCs w:val="32"/>
              </w:rPr>
            </w:pPr>
            <w:r w:rsidRPr="0046668B">
              <w:rPr>
                <w:bCs/>
                <w:kern w:val="32"/>
                <w:sz w:val="32"/>
                <w:szCs w:val="32"/>
              </w:rPr>
              <w:t xml:space="preserve">МБОУ СОШ №    г. </w:t>
            </w:r>
            <w:proofErr w:type="spellStart"/>
            <w:r w:rsidRPr="0046668B">
              <w:rPr>
                <w:bCs/>
                <w:kern w:val="32"/>
                <w:sz w:val="32"/>
                <w:szCs w:val="32"/>
              </w:rPr>
              <w:t>Лысково</w:t>
            </w:r>
            <w:proofErr w:type="spellEnd"/>
          </w:p>
          <w:p w:rsidR="00AA501A" w:rsidRPr="0046668B" w:rsidRDefault="00AA501A" w:rsidP="00AA501A">
            <w:pPr>
              <w:tabs>
                <w:tab w:val="center" w:pos="4677"/>
                <w:tab w:val="right" w:pos="9355"/>
              </w:tabs>
              <w:jc w:val="center"/>
              <w:rPr>
                <w:bCs/>
                <w:kern w:val="32"/>
                <w:sz w:val="28"/>
                <w:szCs w:val="28"/>
              </w:rPr>
            </w:pPr>
          </w:p>
          <w:p w:rsidR="00AA501A" w:rsidRPr="0046668B" w:rsidRDefault="00AA501A" w:rsidP="00AA501A">
            <w:pPr>
              <w:tabs>
                <w:tab w:val="center" w:pos="4677"/>
                <w:tab w:val="right" w:pos="9355"/>
              </w:tabs>
              <w:jc w:val="center"/>
              <w:rPr>
                <w:bCs/>
                <w:kern w:val="32"/>
                <w:sz w:val="28"/>
                <w:szCs w:val="28"/>
              </w:rPr>
            </w:pPr>
          </w:p>
          <w:p w:rsidR="00AA501A" w:rsidRPr="0046668B" w:rsidRDefault="00AA501A" w:rsidP="00AA501A">
            <w:pPr>
              <w:tabs>
                <w:tab w:val="center" w:pos="4677"/>
                <w:tab w:val="right" w:pos="9355"/>
              </w:tabs>
              <w:jc w:val="center"/>
              <w:rPr>
                <w:bCs/>
                <w:kern w:val="32"/>
                <w:sz w:val="28"/>
                <w:szCs w:val="28"/>
              </w:rPr>
            </w:pPr>
          </w:p>
          <w:p w:rsidR="00AA501A" w:rsidRPr="0046668B" w:rsidRDefault="00AA501A" w:rsidP="00AA501A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kern w:val="32"/>
                <w:sz w:val="36"/>
                <w:szCs w:val="36"/>
              </w:rPr>
            </w:pPr>
            <w:r w:rsidRPr="0046668B">
              <w:rPr>
                <w:b/>
                <w:bCs/>
                <w:kern w:val="32"/>
                <w:sz w:val="36"/>
                <w:szCs w:val="36"/>
              </w:rPr>
              <w:t>Рабочая программа</w:t>
            </w:r>
          </w:p>
          <w:p w:rsidR="00AA501A" w:rsidRPr="0046668B" w:rsidRDefault="00AA501A" w:rsidP="00AA501A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kern w:val="32"/>
                <w:sz w:val="36"/>
                <w:szCs w:val="36"/>
              </w:rPr>
            </w:pPr>
            <w:r w:rsidRPr="0046668B">
              <w:rPr>
                <w:b/>
                <w:bCs/>
                <w:kern w:val="32"/>
                <w:sz w:val="36"/>
                <w:szCs w:val="36"/>
              </w:rPr>
              <w:t>по</w:t>
            </w:r>
            <w:r>
              <w:rPr>
                <w:b/>
                <w:bCs/>
                <w:kern w:val="32"/>
                <w:sz w:val="36"/>
                <w:szCs w:val="36"/>
              </w:rPr>
              <w:t xml:space="preserve"> музыке 9</w:t>
            </w:r>
            <w:r w:rsidRPr="0046668B">
              <w:rPr>
                <w:b/>
                <w:bCs/>
                <w:kern w:val="32"/>
                <w:sz w:val="36"/>
                <w:szCs w:val="36"/>
              </w:rPr>
              <w:t xml:space="preserve"> класс</w:t>
            </w:r>
          </w:p>
          <w:p w:rsidR="00AA501A" w:rsidRPr="0046668B" w:rsidRDefault="00AA501A" w:rsidP="00AA501A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kern w:val="32"/>
                <w:sz w:val="36"/>
                <w:szCs w:val="36"/>
              </w:rPr>
            </w:pPr>
          </w:p>
          <w:p w:rsidR="00AA501A" w:rsidRPr="0046668B" w:rsidRDefault="00AA501A" w:rsidP="00AA501A">
            <w:pPr>
              <w:tabs>
                <w:tab w:val="center" w:pos="4677"/>
                <w:tab w:val="right" w:pos="9355"/>
              </w:tabs>
              <w:jc w:val="center"/>
              <w:rPr>
                <w:bCs/>
                <w:kern w:val="32"/>
                <w:sz w:val="36"/>
                <w:szCs w:val="36"/>
              </w:rPr>
            </w:pPr>
            <w:r w:rsidRPr="0046668B">
              <w:rPr>
                <w:bCs/>
                <w:kern w:val="32"/>
                <w:sz w:val="36"/>
                <w:szCs w:val="36"/>
              </w:rPr>
              <w:t>Учителя музыки</w:t>
            </w:r>
          </w:p>
          <w:p w:rsidR="00AA501A" w:rsidRPr="0046668B" w:rsidRDefault="00AA501A" w:rsidP="00AA501A">
            <w:pPr>
              <w:tabs>
                <w:tab w:val="center" w:pos="4677"/>
                <w:tab w:val="right" w:pos="9355"/>
              </w:tabs>
              <w:jc w:val="center"/>
              <w:rPr>
                <w:bCs/>
                <w:kern w:val="32"/>
                <w:sz w:val="36"/>
                <w:szCs w:val="36"/>
              </w:rPr>
            </w:pPr>
            <w:r w:rsidRPr="0046668B">
              <w:rPr>
                <w:bCs/>
                <w:kern w:val="32"/>
                <w:sz w:val="36"/>
                <w:szCs w:val="36"/>
              </w:rPr>
              <w:t>Авдеево</w:t>
            </w:r>
            <w:r w:rsidR="00E235B6">
              <w:rPr>
                <w:bCs/>
                <w:kern w:val="32"/>
                <w:sz w:val="36"/>
                <w:szCs w:val="36"/>
              </w:rPr>
              <w:t>й Ирины Вадимовны-  1</w:t>
            </w:r>
            <w:r w:rsidRPr="0046668B">
              <w:rPr>
                <w:bCs/>
                <w:kern w:val="32"/>
                <w:sz w:val="36"/>
                <w:szCs w:val="36"/>
              </w:rPr>
              <w:t xml:space="preserve"> квалификационная категория</w:t>
            </w:r>
          </w:p>
          <w:p w:rsidR="00AA501A" w:rsidRPr="0046668B" w:rsidRDefault="00AA501A" w:rsidP="00AA501A">
            <w:pPr>
              <w:tabs>
                <w:tab w:val="center" w:pos="4677"/>
                <w:tab w:val="right" w:pos="9355"/>
              </w:tabs>
              <w:jc w:val="center"/>
              <w:rPr>
                <w:bCs/>
                <w:kern w:val="32"/>
                <w:sz w:val="36"/>
                <w:szCs w:val="36"/>
              </w:rPr>
            </w:pPr>
          </w:p>
          <w:p w:rsidR="00AA501A" w:rsidRPr="0046668B" w:rsidRDefault="00AA501A" w:rsidP="00AA501A">
            <w:pPr>
              <w:tabs>
                <w:tab w:val="center" w:pos="4677"/>
                <w:tab w:val="right" w:pos="9355"/>
              </w:tabs>
              <w:rPr>
                <w:bCs/>
                <w:kern w:val="32"/>
                <w:sz w:val="36"/>
                <w:szCs w:val="36"/>
              </w:rPr>
            </w:pPr>
          </w:p>
          <w:p w:rsidR="00AA501A" w:rsidRDefault="00AA501A" w:rsidP="00AA501A">
            <w:pPr>
              <w:tabs>
                <w:tab w:val="center" w:pos="4677"/>
                <w:tab w:val="right" w:pos="9355"/>
              </w:tabs>
              <w:rPr>
                <w:bCs/>
                <w:kern w:val="32"/>
                <w:sz w:val="36"/>
                <w:szCs w:val="36"/>
              </w:rPr>
            </w:pPr>
          </w:p>
          <w:p w:rsidR="00AA501A" w:rsidRDefault="00AA501A" w:rsidP="00AA501A">
            <w:pPr>
              <w:tabs>
                <w:tab w:val="center" w:pos="4677"/>
                <w:tab w:val="right" w:pos="9355"/>
              </w:tabs>
              <w:rPr>
                <w:bCs/>
                <w:kern w:val="32"/>
                <w:sz w:val="36"/>
                <w:szCs w:val="36"/>
              </w:rPr>
            </w:pPr>
          </w:p>
          <w:p w:rsidR="00AA501A" w:rsidRDefault="00AA501A" w:rsidP="00AA501A">
            <w:pPr>
              <w:tabs>
                <w:tab w:val="center" w:pos="4677"/>
                <w:tab w:val="right" w:pos="9355"/>
              </w:tabs>
              <w:rPr>
                <w:bCs/>
                <w:kern w:val="32"/>
                <w:sz w:val="36"/>
                <w:szCs w:val="36"/>
              </w:rPr>
            </w:pPr>
            <w:proofErr w:type="gramStart"/>
            <w:r w:rsidRPr="0046668B">
              <w:rPr>
                <w:bCs/>
                <w:kern w:val="32"/>
                <w:sz w:val="36"/>
                <w:szCs w:val="36"/>
              </w:rPr>
              <w:t>Составлена</w:t>
            </w:r>
            <w:proofErr w:type="gramEnd"/>
            <w:r w:rsidRPr="0046668B">
              <w:rPr>
                <w:bCs/>
                <w:kern w:val="32"/>
                <w:sz w:val="36"/>
                <w:szCs w:val="36"/>
              </w:rPr>
              <w:t xml:space="preserve"> на основании программы:  </w:t>
            </w:r>
            <w:r>
              <w:rPr>
                <w:bCs/>
                <w:kern w:val="32"/>
                <w:sz w:val="36"/>
                <w:szCs w:val="36"/>
              </w:rPr>
              <w:t xml:space="preserve">В.В. </w:t>
            </w:r>
            <w:proofErr w:type="spellStart"/>
            <w:r>
              <w:rPr>
                <w:bCs/>
                <w:kern w:val="32"/>
                <w:sz w:val="36"/>
                <w:szCs w:val="36"/>
              </w:rPr>
              <w:t>Алеев</w:t>
            </w:r>
            <w:proofErr w:type="spellEnd"/>
            <w:proofErr w:type="gramStart"/>
            <w:r>
              <w:rPr>
                <w:bCs/>
                <w:kern w:val="32"/>
                <w:sz w:val="36"/>
                <w:szCs w:val="36"/>
              </w:rPr>
              <w:t xml:space="preserve"> ,</w:t>
            </w:r>
            <w:proofErr w:type="gramEnd"/>
            <w:r>
              <w:rPr>
                <w:bCs/>
                <w:kern w:val="32"/>
                <w:sz w:val="36"/>
                <w:szCs w:val="36"/>
              </w:rPr>
              <w:t xml:space="preserve"> Т,И. Науменко </w:t>
            </w:r>
          </w:p>
          <w:p w:rsidR="00AA501A" w:rsidRPr="0046668B" w:rsidRDefault="00AA501A" w:rsidP="00AA501A">
            <w:pPr>
              <w:tabs>
                <w:tab w:val="center" w:pos="4677"/>
                <w:tab w:val="right" w:pos="9355"/>
              </w:tabs>
              <w:rPr>
                <w:bCs/>
                <w:kern w:val="32"/>
                <w:sz w:val="36"/>
                <w:szCs w:val="36"/>
              </w:rPr>
            </w:pPr>
            <w:r>
              <w:rPr>
                <w:bCs/>
                <w:kern w:val="32"/>
                <w:sz w:val="36"/>
                <w:szCs w:val="36"/>
              </w:rPr>
              <w:t>«Музыка»</w:t>
            </w:r>
          </w:p>
          <w:p w:rsidR="00AA501A" w:rsidRPr="0046668B" w:rsidRDefault="00AA501A" w:rsidP="00AA501A">
            <w:pPr>
              <w:tabs>
                <w:tab w:val="center" w:pos="4677"/>
                <w:tab w:val="right" w:pos="9355"/>
              </w:tabs>
              <w:jc w:val="center"/>
              <w:rPr>
                <w:bCs/>
                <w:kern w:val="32"/>
                <w:sz w:val="36"/>
                <w:szCs w:val="36"/>
              </w:rPr>
            </w:pPr>
          </w:p>
          <w:p w:rsidR="00AA501A" w:rsidRPr="0046668B" w:rsidRDefault="00AA501A" w:rsidP="00AA501A">
            <w:pPr>
              <w:tabs>
                <w:tab w:val="center" w:pos="4677"/>
                <w:tab w:val="right" w:pos="9355"/>
              </w:tabs>
              <w:jc w:val="center"/>
              <w:rPr>
                <w:bCs/>
                <w:kern w:val="32"/>
                <w:sz w:val="36"/>
                <w:szCs w:val="36"/>
              </w:rPr>
            </w:pPr>
          </w:p>
          <w:p w:rsidR="00AA501A" w:rsidRPr="0046668B" w:rsidRDefault="00AA501A" w:rsidP="00AA501A">
            <w:pPr>
              <w:tabs>
                <w:tab w:val="center" w:pos="4677"/>
                <w:tab w:val="right" w:pos="9355"/>
              </w:tabs>
              <w:jc w:val="center"/>
              <w:rPr>
                <w:bCs/>
                <w:kern w:val="32"/>
                <w:sz w:val="36"/>
                <w:szCs w:val="36"/>
              </w:rPr>
            </w:pPr>
          </w:p>
          <w:p w:rsidR="00AA501A" w:rsidRDefault="00AA501A" w:rsidP="00AA501A">
            <w:pPr>
              <w:tabs>
                <w:tab w:val="center" w:pos="4677"/>
                <w:tab w:val="right" w:pos="9355"/>
              </w:tabs>
              <w:jc w:val="center"/>
              <w:rPr>
                <w:bCs/>
                <w:kern w:val="32"/>
                <w:sz w:val="32"/>
                <w:szCs w:val="32"/>
              </w:rPr>
            </w:pPr>
          </w:p>
          <w:p w:rsidR="00AA501A" w:rsidRDefault="00AA501A" w:rsidP="00AA501A">
            <w:pPr>
              <w:tabs>
                <w:tab w:val="center" w:pos="4677"/>
                <w:tab w:val="right" w:pos="9355"/>
              </w:tabs>
              <w:jc w:val="center"/>
              <w:rPr>
                <w:bCs/>
                <w:kern w:val="32"/>
                <w:sz w:val="32"/>
                <w:szCs w:val="32"/>
              </w:rPr>
            </w:pPr>
          </w:p>
          <w:p w:rsidR="00AA501A" w:rsidRDefault="00AA501A" w:rsidP="00AA501A">
            <w:pPr>
              <w:tabs>
                <w:tab w:val="center" w:pos="4677"/>
                <w:tab w:val="right" w:pos="9355"/>
              </w:tabs>
              <w:jc w:val="center"/>
              <w:rPr>
                <w:bCs/>
                <w:kern w:val="32"/>
                <w:sz w:val="32"/>
                <w:szCs w:val="32"/>
              </w:rPr>
            </w:pPr>
          </w:p>
          <w:p w:rsidR="00AA501A" w:rsidRDefault="00AA501A" w:rsidP="00AA501A">
            <w:pPr>
              <w:tabs>
                <w:tab w:val="center" w:pos="4677"/>
                <w:tab w:val="right" w:pos="9355"/>
              </w:tabs>
              <w:jc w:val="center"/>
              <w:rPr>
                <w:bCs/>
                <w:kern w:val="32"/>
                <w:sz w:val="32"/>
                <w:szCs w:val="32"/>
              </w:rPr>
            </w:pPr>
          </w:p>
          <w:p w:rsidR="00AA501A" w:rsidRDefault="00AA501A" w:rsidP="00AA501A">
            <w:pPr>
              <w:tabs>
                <w:tab w:val="center" w:pos="4677"/>
                <w:tab w:val="right" w:pos="9355"/>
              </w:tabs>
              <w:jc w:val="center"/>
              <w:rPr>
                <w:bCs/>
                <w:kern w:val="32"/>
                <w:sz w:val="32"/>
                <w:szCs w:val="32"/>
              </w:rPr>
            </w:pPr>
          </w:p>
          <w:p w:rsidR="00AA501A" w:rsidRDefault="00AA501A" w:rsidP="00AA501A">
            <w:pPr>
              <w:tabs>
                <w:tab w:val="center" w:pos="4677"/>
                <w:tab w:val="right" w:pos="9355"/>
              </w:tabs>
              <w:jc w:val="center"/>
              <w:rPr>
                <w:bCs/>
                <w:kern w:val="32"/>
                <w:sz w:val="32"/>
                <w:szCs w:val="32"/>
              </w:rPr>
            </w:pPr>
          </w:p>
          <w:p w:rsidR="00AA501A" w:rsidRPr="0046668B" w:rsidRDefault="00AA501A" w:rsidP="00AA501A">
            <w:pPr>
              <w:tabs>
                <w:tab w:val="center" w:pos="4677"/>
                <w:tab w:val="right" w:pos="9355"/>
              </w:tabs>
              <w:jc w:val="center"/>
              <w:rPr>
                <w:bCs/>
                <w:kern w:val="32"/>
                <w:sz w:val="32"/>
                <w:szCs w:val="32"/>
              </w:rPr>
            </w:pPr>
            <w:r w:rsidRPr="0046668B">
              <w:rPr>
                <w:bCs/>
                <w:kern w:val="32"/>
                <w:sz w:val="32"/>
                <w:szCs w:val="32"/>
              </w:rPr>
              <w:t>2014-2015 учебный год</w:t>
            </w:r>
          </w:p>
        </w:tc>
      </w:tr>
    </w:tbl>
    <w:p w:rsidR="00E235B6" w:rsidRDefault="00E235B6" w:rsidP="009174A8">
      <w:pPr>
        <w:jc w:val="center"/>
        <w:rPr>
          <w:b/>
          <w:sz w:val="26"/>
          <w:szCs w:val="26"/>
        </w:rPr>
      </w:pPr>
    </w:p>
    <w:p w:rsidR="008C11BF" w:rsidRDefault="008C11BF" w:rsidP="009174A8">
      <w:pPr>
        <w:jc w:val="center"/>
        <w:rPr>
          <w:b/>
          <w:sz w:val="26"/>
          <w:szCs w:val="26"/>
        </w:rPr>
      </w:pPr>
      <w:r w:rsidRPr="0058151F">
        <w:rPr>
          <w:b/>
          <w:sz w:val="26"/>
          <w:szCs w:val="26"/>
        </w:rPr>
        <w:t>Пояснительная записка</w:t>
      </w:r>
    </w:p>
    <w:p w:rsidR="008C11BF" w:rsidRPr="0058151F" w:rsidRDefault="00762281" w:rsidP="009174A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Пояснительная записка   </w:t>
      </w:r>
    </w:p>
    <w:p w:rsidR="008C11BF" w:rsidRPr="0058151F" w:rsidRDefault="008C11BF" w:rsidP="009174A8">
      <w:pPr>
        <w:spacing w:before="120"/>
        <w:ind w:firstLine="708"/>
        <w:jc w:val="both"/>
        <w:rPr>
          <w:sz w:val="26"/>
          <w:szCs w:val="26"/>
        </w:rPr>
      </w:pPr>
      <w:r w:rsidRPr="0058151F">
        <w:rPr>
          <w:sz w:val="26"/>
          <w:szCs w:val="26"/>
        </w:rPr>
        <w:t xml:space="preserve">Данную программу характеризует взаимосвязь с программой начальной школы, проявляющаяся в единстве и развитии методологических и </w:t>
      </w:r>
      <w:proofErr w:type="gramStart"/>
      <w:r w:rsidRPr="0058151F">
        <w:rPr>
          <w:sz w:val="26"/>
          <w:szCs w:val="26"/>
        </w:rPr>
        <w:t>методических подходов</w:t>
      </w:r>
      <w:proofErr w:type="gramEnd"/>
      <w:r w:rsidRPr="0058151F">
        <w:rPr>
          <w:sz w:val="26"/>
          <w:szCs w:val="26"/>
        </w:rPr>
        <w:t xml:space="preserve">, в координации тематического и музыкального материала. Учитываются концептуальные положения программы, разработанной под научным руководством Д.Б. </w:t>
      </w:r>
      <w:proofErr w:type="spellStart"/>
      <w:r w:rsidRPr="0058151F">
        <w:rPr>
          <w:sz w:val="26"/>
          <w:szCs w:val="26"/>
        </w:rPr>
        <w:t>Кабалевского</w:t>
      </w:r>
      <w:proofErr w:type="spellEnd"/>
      <w:r>
        <w:rPr>
          <w:sz w:val="26"/>
          <w:szCs w:val="26"/>
        </w:rPr>
        <w:t>, в частности тот ее важнейший объединяющий момент, который связан с введением темы года</w:t>
      </w:r>
      <w:r w:rsidRPr="0058151F">
        <w:rPr>
          <w:sz w:val="26"/>
          <w:szCs w:val="26"/>
        </w:rPr>
        <w:t xml:space="preserve">. </w:t>
      </w:r>
    </w:p>
    <w:p w:rsidR="008C11BF" w:rsidRDefault="008C11BF" w:rsidP="009174A8">
      <w:pPr>
        <w:spacing w:before="120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При сохранении подхода к музыке, как части общей духовной культуры школьника, программа нацелена на углубление идеи многообразных взаимодействий музыки с жизнью, природой, психологией музыкального восприятия, а также  с другими видами и предметами художественной и познавательной деятельности – литературой, изобразительным искусством, историей, мировой художественной культурой, русским языком, природоведением.   </w:t>
      </w:r>
    </w:p>
    <w:p w:rsidR="008C11BF" w:rsidRPr="0058151F" w:rsidRDefault="008C11BF" w:rsidP="009174A8">
      <w:pPr>
        <w:spacing w:before="120"/>
        <w:ind w:firstLine="708"/>
        <w:jc w:val="both"/>
        <w:rPr>
          <w:sz w:val="26"/>
          <w:szCs w:val="26"/>
        </w:rPr>
      </w:pPr>
      <w:r w:rsidRPr="0058151F">
        <w:rPr>
          <w:sz w:val="26"/>
          <w:szCs w:val="26"/>
        </w:rPr>
        <w:t xml:space="preserve">Музыкальное образование  в основной школе способствует формированию у учащихся эстетического чувства, сознания, потребностей, вкуса, ощущения и осознания красоты и гармонии в музыкальном искусстве и жизни. Изучение предмета «Музыка» направлено на расширение опыта эмоционально-ценностного отношения к произведениям искусства, опыта музыкально-творческой деятельности, на углубление знаний, умений и навыков, приобретённых в начальной школе в процессе занятий музыкой. </w:t>
      </w:r>
      <w:r>
        <w:rPr>
          <w:sz w:val="26"/>
          <w:szCs w:val="26"/>
        </w:rPr>
        <w:t>В связи с этим ос</w:t>
      </w:r>
      <w:r w:rsidRPr="0058151F">
        <w:rPr>
          <w:sz w:val="26"/>
          <w:szCs w:val="26"/>
        </w:rPr>
        <w:t xml:space="preserve">обое значение </w:t>
      </w:r>
      <w:r>
        <w:rPr>
          <w:sz w:val="26"/>
          <w:szCs w:val="26"/>
        </w:rPr>
        <w:t xml:space="preserve">имеет </w:t>
      </w:r>
      <w:r w:rsidRPr="0058151F">
        <w:rPr>
          <w:sz w:val="26"/>
          <w:szCs w:val="26"/>
        </w:rPr>
        <w:t>развитие индивидуально-личностного отношения учащихся к музыке, музыкального мышления, формирование представления о музыке как виде искусства, раскрытие целостной музыкальной картины мира, воспитание потребности в музыкальном самообразовании.</w:t>
      </w:r>
    </w:p>
    <w:p w:rsidR="008C11BF" w:rsidRPr="0058151F" w:rsidRDefault="008C11BF" w:rsidP="009174A8">
      <w:pPr>
        <w:spacing w:before="120"/>
        <w:ind w:firstLine="708"/>
        <w:jc w:val="both"/>
        <w:rPr>
          <w:sz w:val="26"/>
          <w:szCs w:val="26"/>
        </w:rPr>
      </w:pPr>
      <w:proofErr w:type="gramStart"/>
      <w:r w:rsidRPr="0058151F">
        <w:rPr>
          <w:sz w:val="26"/>
          <w:szCs w:val="26"/>
        </w:rPr>
        <w:t xml:space="preserve">Данная рабочая образовательная программа по музыке для </w:t>
      </w:r>
      <w:r w:rsidR="000335D4">
        <w:rPr>
          <w:sz w:val="26"/>
          <w:szCs w:val="26"/>
        </w:rPr>
        <w:t>8</w:t>
      </w:r>
      <w:r w:rsidRPr="0058151F">
        <w:rPr>
          <w:sz w:val="26"/>
          <w:szCs w:val="26"/>
        </w:rPr>
        <w:t xml:space="preserve"> </w:t>
      </w:r>
      <w:r w:rsidR="004D0BAD">
        <w:rPr>
          <w:sz w:val="26"/>
          <w:szCs w:val="26"/>
        </w:rPr>
        <w:t xml:space="preserve">-9 </w:t>
      </w:r>
      <w:r w:rsidRPr="0058151F">
        <w:rPr>
          <w:sz w:val="26"/>
          <w:szCs w:val="26"/>
        </w:rPr>
        <w:t>класс</w:t>
      </w:r>
      <w:r w:rsidR="004D0BAD">
        <w:rPr>
          <w:sz w:val="26"/>
          <w:szCs w:val="26"/>
        </w:rPr>
        <w:t>ов</w:t>
      </w:r>
      <w:r w:rsidRPr="0058151F">
        <w:rPr>
          <w:sz w:val="26"/>
          <w:szCs w:val="26"/>
        </w:rPr>
        <w:t xml:space="preserve"> составлена на основе Федерального компонента государственного образовательного стандарта основного общего образования по искусству с опорой на примерные программы основного общего образования и допущенной Министерством образования Российской Федерации программы для общеобразовательных учреждений «Музыка. 5-8 классы», авторы В.В. </w:t>
      </w:r>
      <w:proofErr w:type="spellStart"/>
      <w:r w:rsidRPr="0058151F">
        <w:rPr>
          <w:sz w:val="26"/>
          <w:szCs w:val="26"/>
        </w:rPr>
        <w:t>Алеев</w:t>
      </w:r>
      <w:proofErr w:type="spellEnd"/>
      <w:r w:rsidRPr="0058151F">
        <w:rPr>
          <w:sz w:val="26"/>
          <w:szCs w:val="26"/>
        </w:rPr>
        <w:t xml:space="preserve">, Т.И. Науменко, Т.Н. </w:t>
      </w:r>
      <w:proofErr w:type="spellStart"/>
      <w:r w:rsidRPr="0058151F">
        <w:rPr>
          <w:sz w:val="26"/>
          <w:szCs w:val="26"/>
        </w:rPr>
        <w:t>Кичак</w:t>
      </w:r>
      <w:proofErr w:type="spellEnd"/>
      <w:r w:rsidRPr="0058151F">
        <w:rPr>
          <w:sz w:val="26"/>
          <w:szCs w:val="26"/>
        </w:rPr>
        <w:t xml:space="preserve"> (</w:t>
      </w:r>
      <w:r w:rsidRPr="0058151F">
        <w:rPr>
          <w:bCs/>
          <w:sz w:val="26"/>
          <w:szCs w:val="26"/>
        </w:rPr>
        <w:t>6-е изд., стереотип.</w:t>
      </w:r>
      <w:proofErr w:type="gramEnd"/>
      <w:r w:rsidRPr="0058151F">
        <w:rPr>
          <w:bCs/>
          <w:sz w:val="26"/>
          <w:szCs w:val="26"/>
        </w:rPr>
        <w:t xml:space="preserve"> – </w:t>
      </w:r>
      <w:proofErr w:type="gramStart"/>
      <w:r w:rsidRPr="0058151F">
        <w:rPr>
          <w:bCs/>
          <w:sz w:val="26"/>
          <w:szCs w:val="26"/>
        </w:rPr>
        <w:t>М.: Дрофа, 2008. -  90, [6] с.</w:t>
      </w:r>
      <w:r w:rsidRPr="0058151F">
        <w:rPr>
          <w:sz w:val="26"/>
          <w:szCs w:val="26"/>
        </w:rPr>
        <w:t>)</w:t>
      </w:r>
      <w:r w:rsidR="00916FEF">
        <w:rPr>
          <w:sz w:val="26"/>
          <w:szCs w:val="26"/>
        </w:rPr>
        <w:t>.</w:t>
      </w:r>
      <w:proofErr w:type="gramEnd"/>
      <w:r w:rsidR="00916FEF">
        <w:rPr>
          <w:sz w:val="26"/>
          <w:szCs w:val="26"/>
        </w:rPr>
        <w:t xml:space="preserve"> Автор выражает благодарность учителю музыки СОШ № </w:t>
      </w:r>
      <w:smartTag w:uri="urn:schemas-microsoft-com:office:smarttags" w:element="metricconverter">
        <w:smartTagPr>
          <w:attr w:name="ProductID" w:val="21 г"/>
        </w:smartTagPr>
        <w:r w:rsidR="00916FEF">
          <w:rPr>
            <w:sz w:val="26"/>
            <w:szCs w:val="26"/>
          </w:rPr>
          <w:t xml:space="preserve">21 </w:t>
        </w:r>
        <w:proofErr w:type="spellStart"/>
        <w:r w:rsidR="00916FEF">
          <w:rPr>
            <w:sz w:val="26"/>
            <w:szCs w:val="26"/>
          </w:rPr>
          <w:t>г</w:t>
        </w:r>
      </w:smartTag>
      <w:proofErr w:type="gramStart"/>
      <w:r w:rsidR="00916FEF">
        <w:rPr>
          <w:sz w:val="26"/>
          <w:szCs w:val="26"/>
        </w:rPr>
        <w:t>.К</w:t>
      </w:r>
      <w:proofErr w:type="gramEnd"/>
      <w:r w:rsidR="00916FEF">
        <w:rPr>
          <w:sz w:val="26"/>
          <w:szCs w:val="26"/>
        </w:rPr>
        <w:t>алининграда</w:t>
      </w:r>
      <w:proofErr w:type="spellEnd"/>
      <w:r w:rsidR="00916FEF">
        <w:rPr>
          <w:sz w:val="26"/>
          <w:szCs w:val="26"/>
        </w:rPr>
        <w:t xml:space="preserve"> </w:t>
      </w:r>
      <w:proofErr w:type="spellStart"/>
      <w:r w:rsidR="00916FEF">
        <w:rPr>
          <w:sz w:val="26"/>
          <w:szCs w:val="26"/>
        </w:rPr>
        <w:t>С.М.Часовской</w:t>
      </w:r>
      <w:proofErr w:type="spellEnd"/>
      <w:r w:rsidR="00916FEF">
        <w:rPr>
          <w:sz w:val="26"/>
          <w:szCs w:val="26"/>
        </w:rPr>
        <w:t xml:space="preserve">, рабочие программы которой также были использованы при составлении данной программы.  </w:t>
      </w:r>
    </w:p>
    <w:p w:rsidR="008C11BF" w:rsidRPr="0058151F" w:rsidRDefault="008C11BF" w:rsidP="009174A8">
      <w:pPr>
        <w:spacing w:before="120"/>
        <w:ind w:firstLine="708"/>
        <w:jc w:val="both"/>
        <w:rPr>
          <w:sz w:val="26"/>
          <w:szCs w:val="26"/>
        </w:rPr>
      </w:pPr>
      <w:r w:rsidRPr="00BC7DF4">
        <w:rPr>
          <w:b/>
          <w:sz w:val="26"/>
          <w:szCs w:val="26"/>
        </w:rPr>
        <w:t>Цель</w:t>
      </w:r>
      <w:r>
        <w:rPr>
          <w:sz w:val="26"/>
          <w:szCs w:val="26"/>
        </w:rPr>
        <w:t xml:space="preserve"> </w:t>
      </w:r>
      <w:r w:rsidRPr="00BC7DF4">
        <w:rPr>
          <w:b/>
          <w:sz w:val="26"/>
          <w:szCs w:val="26"/>
        </w:rPr>
        <w:t>программы</w:t>
      </w:r>
      <w:r>
        <w:rPr>
          <w:sz w:val="26"/>
          <w:szCs w:val="26"/>
        </w:rPr>
        <w:t xml:space="preserve"> заключается в духовно-нравственном воспитании школьников через приобщение к музыкальной культуре как важнейшему компоненту гармонического формирования личности.</w:t>
      </w:r>
    </w:p>
    <w:p w:rsidR="008C11BF" w:rsidRPr="00BC7DF4" w:rsidRDefault="008C11BF" w:rsidP="009174A8">
      <w:pPr>
        <w:spacing w:before="120"/>
        <w:ind w:firstLine="708"/>
        <w:jc w:val="both"/>
        <w:rPr>
          <w:sz w:val="26"/>
          <w:szCs w:val="26"/>
        </w:rPr>
      </w:pPr>
      <w:r w:rsidRPr="00BC7DF4">
        <w:rPr>
          <w:b/>
          <w:sz w:val="26"/>
          <w:szCs w:val="26"/>
        </w:rPr>
        <w:t>Задачи</w:t>
      </w:r>
      <w:r w:rsidRPr="00BC7DF4">
        <w:rPr>
          <w:sz w:val="26"/>
          <w:szCs w:val="26"/>
        </w:rPr>
        <w:t xml:space="preserve"> </w:t>
      </w:r>
      <w:r w:rsidRPr="00BC7DF4">
        <w:rPr>
          <w:b/>
          <w:sz w:val="26"/>
          <w:szCs w:val="26"/>
        </w:rPr>
        <w:t>музыкального образования</w:t>
      </w:r>
      <w:r w:rsidRPr="00BC7DF4">
        <w:rPr>
          <w:sz w:val="26"/>
          <w:szCs w:val="26"/>
        </w:rPr>
        <w:t xml:space="preserve"> направлены на реализацию цели программы и состоят в следующем:</w:t>
      </w:r>
    </w:p>
    <w:p w:rsidR="008C11BF" w:rsidRPr="0058151F" w:rsidRDefault="008C11BF" w:rsidP="009174A8">
      <w:pPr>
        <w:spacing w:before="120"/>
        <w:jc w:val="both"/>
        <w:rPr>
          <w:sz w:val="26"/>
          <w:szCs w:val="26"/>
        </w:rPr>
      </w:pPr>
      <w:r w:rsidRPr="0058151F">
        <w:rPr>
          <w:sz w:val="26"/>
          <w:szCs w:val="26"/>
        </w:rPr>
        <w:t>- научить школьников воспринимать музыку как неотъемлемую часть жизни каждого человека;</w:t>
      </w:r>
    </w:p>
    <w:p w:rsidR="008C11BF" w:rsidRDefault="008C11BF" w:rsidP="009174A8">
      <w:pPr>
        <w:spacing w:before="120"/>
        <w:jc w:val="both"/>
        <w:rPr>
          <w:sz w:val="26"/>
          <w:szCs w:val="26"/>
        </w:rPr>
      </w:pPr>
      <w:r w:rsidRPr="0058151F">
        <w:rPr>
          <w:sz w:val="26"/>
          <w:szCs w:val="26"/>
        </w:rPr>
        <w:t xml:space="preserve">- </w:t>
      </w:r>
      <w:r>
        <w:rPr>
          <w:sz w:val="26"/>
          <w:szCs w:val="26"/>
        </w:rPr>
        <w:t>содействовать развитию внимательного и доброго отношения к людям и окружающему миру;</w:t>
      </w:r>
    </w:p>
    <w:p w:rsidR="008C11BF" w:rsidRDefault="008C11BF" w:rsidP="009174A8">
      <w:pPr>
        <w:spacing w:before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воспитывать эмоциональную отзывчивость к музыкальным явлениям, потребность в музыкальных переживаниях; </w:t>
      </w:r>
    </w:p>
    <w:p w:rsidR="008C11BF" w:rsidRDefault="008C11BF" w:rsidP="009174A8">
      <w:pPr>
        <w:spacing w:before="1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способствовать формированию </w:t>
      </w:r>
      <w:proofErr w:type="spellStart"/>
      <w:r>
        <w:rPr>
          <w:sz w:val="26"/>
          <w:szCs w:val="26"/>
        </w:rPr>
        <w:t>слушательской</w:t>
      </w:r>
      <w:proofErr w:type="spellEnd"/>
      <w:r>
        <w:rPr>
          <w:sz w:val="26"/>
          <w:szCs w:val="26"/>
        </w:rPr>
        <w:t xml:space="preserve"> культуры школьников на основе приобщения к вершинным достижениям музыкального искусства;</w:t>
      </w:r>
    </w:p>
    <w:p w:rsidR="008C11BF" w:rsidRDefault="008C11BF" w:rsidP="009174A8">
      <w:pPr>
        <w:spacing w:before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58151F">
        <w:rPr>
          <w:sz w:val="26"/>
          <w:szCs w:val="26"/>
        </w:rPr>
        <w:t>научить находить взаимодействия между музыкой и другими видами художественной деятельности на основе вновь приобретённых знаний;</w:t>
      </w:r>
    </w:p>
    <w:p w:rsidR="008C11BF" w:rsidRPr="0058151F" w:rsidRDefault="008C11BF" w:rsidP="009174A8">
      <w:pPr>
        <w:spacing w:before="120"/>
        <w:jc w:val="both"/>
        <w:rPr>
          <w:sz w:val="26"/>
          <w:szCs w:val="26"/>
        </w:rPr>
      </w:pPr>
      <w:r>
        <w:rPr>
          <w:sz w:val="26"/>
          <w:szCs w:val="26"/>
        </w:rPr>
        <w:t>- сформировать систему знаний, нацеленных на осмысленное восприятие музыкальных произведений;</w:t>
      </w:r>
    </w:p>
    <w:p w:rsidR="008C11BF" w:rsidRPr="0058151F" w:rsidRDefault="008C11BF" w:rsidP="009174A8">
      <w:pPr>
        <w:spacing w:before="120"/>
        <w:jc w:val="both"/>
        <w:rPr>
          <w:sz w:val="26"/>
          <w:szCs w:val="26"/>
        </w:rPr>
      </w:pPr>
      <w:r w:rsidRPr="0058151F">
        <w:rPr>
          <w:sz w:val="26"/>
          <w:szCs w:val="26"/>
        </w:rPr>
        <w:t>- развивать интерес к музыке через творческое самовыражение, проявляющееся в размышлениях о музыке, собственном творчестве;</w:t>
      </w:r>
    </w:p>
    <w:p w:rsidR="008C11BF" w:rsidRPr="0058151F" w:rsidRDefault="008C11BF" w:rsidP="009174A8">
      <w:pPr>
        <w:spacing w:before="120"/>
        <w:jc w:val="both"/>
        <w:rPr>
          <w:sz w:val="26"/>
          <w:szCs w:val="26"/>
        </w:rPr>
      </w:pPr>
      <w:r w:rsidRPr="0058151F">
        <w:rPr>
          <w:sz w:val="26"/>
          <w:szCs w:val="26"/>
        </w:rPr>
        <w:t>- воспитывать культуру мышления и речи.</w:t>
      </w:r>
    </w:p>
    <w:p w:rsidR="008C11BF" w:rsidRPr="0058151F" w:rsidRDefault="008C11BF" w:rsidP="009174A8">
      <w:pPr>
        <w:spacing w:before="120"/>
        <w:ind w:firstLine="708"/>
        <w:jc w:val="both"/>
        <w:rPr>
          <w:sz w:val="26"/>
          <w:szCs w:val="26"/>
        </w:rPr>
      </w:pPr>
      <w:r w:rsidRPr="0058151F">
        <w:rPr>
          <w:sz w:val="26"/>
          <w:szCs w:val="26"/>
        </w:rPr>
        <w:t xml:space="preserve">Основной методологической характеристикой программы является комплексность, вбирающая в себя ряд общенаучных и педагогических методов и подходов. Среди них следующие </w:t>
      </w:r>
      <w:r w:rsidRPr="008679AF">
        <w:rPr>
          <w:b/>
          <w:sz w:val="26"/>
          <w:szCs w:val="26"/>
        </w:rPr>
        <w:t>методы</w:t>
      </w:r>
      <w:r w:rsidRPr="0058151F">
        <w:rPr>
          <w:sz w:val="26"/>
          <w:szCs w:val="26"/>
        </w:rPr>
        <w:t>:</w:t>
      </w:r>
    </w:p>
    <w:p w:rsidR="008C11BF" w:rsidRPr="0058151F" w:rsidRDefault="008C11BF" w:rsidP="009174A8">
      <w:pPr>
        <w:tabs>
          <w:tab w:val="num" w:pos="900"/>
        </w:tabs>
        <w:spacing w:before="120"/>
        <w:jc w:val="both"/>
        <w:rPr>
          <w:sz w:val="26"/>
          <w:szCs w:val="26"/>
        </w:rPr>
      </w:pPr>
      <w:r w:rsidRPr="0058151F">
        <w:rPr>
          <w:sz w:val="26"/>
          <w:szCs w:val="26"/>
        </w:rPr>
        <w:t>- метод художественного, нравственно-эстетического познания музыки;</w:t>
      </w:r>
    </w:p>
    <w:p w:rsidR="008C11BF" w:rsidRPr="0058151F" w:rsidRDefault="008C11BF" w:rsidP="009174A8">
      <w:pPr>
        <w:tabs>
          <w:tab w:val="num" w:pos="900"/>
        </w:tabs>
        <w:spacing w:before="120"/>
        <w:jc w:val="both"/>
        <w:rPr>
          <w:sz w:val="26"/>
          <w:szCs w:val="26"/>
        </w:rPr>
      </w:pPr>
      <w:r w:rsidRPr="0058151F">
        <w:rPr>
          <w:sz w:val="26"/>
          <w:szCs w:val="26"/>
        </w:rPr>
        <w:t>- метод эмоциональной драматургии;</w:t>
      </w:r>
    </w:p>
    <w:p w:rsidR="008C11BF" w:rsidRPr="0058151F" w:rsidRDefault="008C11BF" w:rsidP="009174A8">
      <w:pPr>
        <w:tabs>
          <w:tab w:val="num" w:pos="900"/>
        </w:tabs>
        <w:spacing w:before="120"/>
        <w:jc w:val="both"/>
        <w:rPr>
          <w:sz w:val="26"/>
          <w:szCs w:val="26"/>
        </w:rPr>
      </w:pPr>
      <w:r w:rsidRPr="0058151F">
        <w:rPr>
          <w:sz w:val="26"/>
          <w:szCs w:val="26"/>
        </w:rPr>
        <w:t>- метод интонационно-стилевого постижения музыки;</w:t>
      </w:r>
    </w:p>
    <w:p w:rsidR="008C11BF" w:rsidRPr="0058151F" w:rsidRDefault="008C11BF" w:rsidP="009174A8">
      <w:pPr>
        <w:tabs>
          <w:tab w:val="num" w:pos="900"/>
        </w:tabs>
        <w:spacing w:before="120"/>
        <w:jc w:val="both"/>
        <w:rPr>
          <w:sz w:val="26"/>
          <w:szCs w:val="26"/>
        </w:rPr>
      </w:pPr>
      <w:r w:rsidRPr="0058151F">
        <w:rPr>
          <w:sz w:val="26"/>
          <w:szCs w:val="26"/>
        </w:rPr>
        <w:t>- метод художественного контекста;</w:t>
      </w:r>
    </w:p>
    <w:p w:rsidR="008C11BF" w:rsidRPr="0058151F" w:rsidRDefault="008C11BF" w:rsidP="009174A8">
      <w:pPr>
        <w:tabs>
          <w:tab w:val="num" w:pos="900"/>
        </w:tabs>
        <w:spacing w:before="120"/>
        <w:jc w:val="both"/>
        <w:rPr>
          <w:sz w:val="26"/>
          <w:szCs w:val="26"/>
        </w:rPr>
      </w:pPr>
      <w:r w:rsidRPr="0058151F">
        <w:rPr>
          <w:sz w:val="26"/>
          <w:szCs w:val="26"/>
        </w:rPr>
        <w:t>- метод создания «композиций»;</w:t>
      </w:r>
    </w:p>
    <w:p w:rsidR="008C11BF" w:rsidRPr="0058151F" w:rsidRDefault="008C11BF" w:rsidP="009174A8">
      <w:pPr>
        <w:spacing w:before="120"/>
        <w:rPr>
          <w:sz w:val="26"/>
          <w:szCs w:val="26"/>
        </w:rPr>
      </w:pPr>
      <w:r w:rsidRPr="0058151F">
        <w:rPr>
          <w:sz w:val="26"/>
          <w:szCs w:val="26"/>
        </w:rPr>
        <w:t>- метод междисциплинарных взаимодействий;</w:t>
      </w:r>
    </w:p>
    <w:p w:rsidR="008C11BF" w:rsidRDefault="008C11BF" w:rsidP="009174A8">
      <w:pPr>
        <w:spacing w:before="120"/>
        <w:rPr>
          <w:sz w:val="26"/>
          <w:szCs w:val="26"/>
        </w:rPr>
      </w:pPr>
      <w:r w:rsidRPr="0058151F">
        <w:rPr>
          <w:sz w:val="26"/>
          <w:szCs w:val="26"/>
        </w:rPr>
        <w:t>- метод проблемного обучения</w:t>
      </w:r>
      <w:r>
        <w:rPr>
          <w:sz w:val="26"/>
          <w:szCs w:val="26"/>
        </w:rPr>
        <w:t>;</w:t>
      </w:r>
    </w:p>
    <w:p w:rsidR="008C11BF" w:rsidRDefault="008C11BF" w:rsidP="009174A8">
      <w:pPr>
        <w:spacing w:before="120"/>
        <w:rPr>
          <w:sz w:val="26"/>
          <w:szCs w:val="26"/>
        </w:rPr>
      </w:pPr>
      <w:r>
        <w:rPr>
          <w:sz w:val="26"/>
          <w:szCs w:val="26"/>
        </w:rPr>
        <w:t>- метод сравнения (впервые).</w:t>
      </w:r>
    </w:p>
    <w:p w:rsidR="00A425A0" w:rsidRDefault="008C11BF" w:rsidP="009174A8">
      <w:pPr>
        <w:spacing w:before="120"/>
        <w:ind w:right="57" w:firstLine="708"/>
        <w:jc w:val="both"/>
        <w:rPr>
          <w:sz w:val="26"/>
          <w:szCs w:val="26"/>
        </w:rPr>
      </w:pPr>
      <w:r w:rsidRPr="0058151F">
        <w:rPr>
          <w:sz w:val="26"/>
          <w:szCs w:val="26"/>
        </w:rPr>
        <w:t>Эти методы реализуются в учебной деятельности с применением системного подхода</w:t>
      </w:r>
      <w:r>
        <w:rPr>
          <w:sz w:val="26"/>
          <w:szCs w:val="26"/>
        </w:rPr>
        <w:t xml:space="preserve">, который </w:t>
      </w:r>
      <w:proofErr w:type="gramStart"/>
      <w:r>
        <w:rPr>
          <w:sz w:val="26"/>
          <w:szCs w:val="26"/>
        </w:rPr>
        <w:t>выполняет роль</w:t>
      </w:r>
      <w:proofErr w:type="gramEnd"/>
      <w:r>
        <w:rPr>
          <w:sz w:val="26"/>
          <w:szCs w:val="26"/>
        </w:rPr>
        <w:t xml:space="preserve"> главного «координатора» в целостном методологическом пространстве. </w:t>
      </w:r>
      <w:r w:rsidRPr="008679AF">
        <w:rPr>
          <w:b/>
          <w:sz w:val="26"/>
          <w:szCs w:val="26"/>
        </w:rPr>
        <w:t>Ведущей подсистемой</w:t>
      </w:r>
      <w:r>
        <w:rPr>
          <w:sz w:val="26"/>
          <w:szCs w:val="26"/>
        </w:rPr>
        <w:t xml:space="preserve"> </w:t>
      </w:r>
      <w:r w:rsidRPr="00E4621E">
        <w:rPr>
          <w:b/>
          <w:sz w:val="26"/>
          <w:szCs w:val="26"/>
        </w:rPr>
        <w:t>в</w:t>
      </w:r>
      <w:r>
        <w:rPr>
          <w:sz w:val="26"/>
          <w:szCs w:val="26"/>
        </w:rPr>
        <w:t xml:space="preserve"> </w:t>
      </w:r>
      <w:r w:rsidR="00E4621E" w:rsidRPr="00E4621E">
        <w:rPr>
          <w:b/>
          <w:sz w:val="26"/>
          <w:szCs w:val="26"/>
        </w:rPr>
        <w:t>8</w:t>
      </w:r>
      <w:r w:rsidR="004D0BAD">
        <w:rPr>
          <w:b/>
          <w:sz w:val="26"/>
          <w:szCs w:val="26"/>
        </w:rPr>
        <w:t>-9</w:t>
      </w:r>
      <w:r w:rsidRPr="00E4621E">
        <w:rPr>
          <w:b/>
          <w:sz w:val="26"/>
          <w:szCs w:val="26"/>
        </w:rPr>
        <w:t xml:space="preserve"> </w:t>
      </w:r>
      <w:r w:rsidR="00E4621E">
        <w:rPr>
          <w:b/>
          <w:sz w:val="26"/>
          <w:szCs w:val="26"/>
        </w:rPr>
        <w:t>класс</w:t>
      </w:r>
      <w:r w:rsidR="004D0BAD">
        <w:rPr>
          <w:b/>
          <w:sz w:val="26"/>
          <w:szCs w:val="26"/>
        </w:rPr>
        <w:t>ах</w:t>
      </w:r>
      <w:r w:rsidR="00E4621E">
        <w:rPr>
          <w:b/>
          <w:sz w:val="26"/>
          <w:szCs w:val="26"/>
        </w:rPr>
        <w:t xml:space="preserve"> </w:t>
      </w:r>
      <w:r w:rsidRPr="00E4621E">
        <w:rPr>
          <w:b/>
          <w:sz w:val="26"/>
          <w:szCs w:val="26"/>
        </w:rPr>
        <w:t>является тема «</w:t>
      </w:r>
      <w:r w:rsidR="00E4621E" w:rsidRPr="00E4621E">
        <w:rPr>
          <w:b/>
          <w:sz w:val="26"/>
          <w:szCs w:val="26"/>
        </w:rPr>
        <w:t>Традиция и современность в музыке»</w:t>
      </w:r>
      <w:r>
        <w:rPr>
          <w:sz w:val="26"/>
          <w:szCs w:val="26"/>
        </w:rPr>
        <w:t xml:space="preserve">, которая </w:t>
      </w:r>
      <w:r w:rsidRPr="00552A70">
        <w:rPr>
          <w:sz w:val="26"/>
          <w:szCs w:val="26"/>
        </w:rPr>
        <w:t>раскрывается в разделах – «</w:t>
      </w:r>
      <w:r w:rsidR="00832093">
        <w:rPr>
          <w:sz w:val="26"/>
          <w:szCs w:val="26"/>
        </w:rPr>
        <w:t>Традиция в музыке», «Сказочно-мифологические сюжеты в музыке», «В поисках истины и красоты», «Мир человеческих чувств», «О современности в музыке». Музыкальное искусство рассматривается сквозь призму вековых традиций, продолжающих свою жизнь и поныне. За основу берутся вечные темы искусства – мир сказки и мифа, мир человеческих чувств, мир духовных поисков, предстающие в нерасторжимом единстве прошлого и настоящего и утверждающие тем самым их непреходящее значение в искусстве. Современность трактуется двояко - и как новое в искусстве, и как вечная актуальность высоких традиций.</w:t>
      </w:r>
      <w:r w:rsidR="00A13EAC" w:rsidRPr="00A13EAC">
        <w:rPr>
          <w:sz w:val="26"/>
          <w:szCs w:val="26"/>
        </w:rPr>
        <w:t xml:space="preserve"> </w:t>
      </w:r>
    </w:p>
    <w:p w:rsidR="00A425A0" w:rsidRPr="0058151F" w:rsidRDefault="00A425A0" w:rsidP="00A425A0">
      <w:pPr>
        <w:spacing w:before="120"/>
        <w:ind w:left="57" w:right="57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со спецификой Вятской православной гимназии, которая является городской методической площадкой по изучению «Основ православной культуры», в дни Великого поста отведено 2 часа для изучения </w:t>
      </w:r>
      <w:r w:rsidRPr="004618B7">
        <w:rPr>
          <w:b/>
          <w:sz w:val="26"/>
          <w:szCs w:val="26"/>
        </w:rPr>
        <w:t>темы «Пасха в музыке»</w:t>
      </w:r>
      <w:r>
        <w:rPr>
          <w:sz w:val="26"/>
          <w:szCs w:val="26"/>
        </w:rPr>
        <w:t xml:space="preserve">, которая раскрывается в контексте главной темы учебного года. Поскольку праздник Пасхи является переходящим, даты этих двух также являются </w:t>
      </w:r>
      <w:r w:rsidRPr="004618B7">
        <w:rPr>
          <w:b/>
          <w:sz w:val="26"/>
          <w:szCs w:val="26"/>
        </w:rPr>
        <w:t>переходящими</w:t>
      </w:r>
      <w:r>
        <w:rPr>
          <w:sz w:val="26"/>
          <w:szCs w:val="26"/>
        </w:rPr>
        <w:t xml:space="preserve"> и назначаются с таким расчетом, чтобы первый урок, посвященный великопостной музыке, приходился на Страстную седмицу (неделю) перед Пасхой, а второй урок, посвященный пасхальной музыке, приходился на Светлую седмицу – первую неделю после праздника Пасхи. </w:t>
      </w:r>
    </w:p>
    <w:p w:rsidR="008C11BF" w:rsidRPr="0058151F" w:rsidRDefault="008C11BF" w:rsidP="009174A8">
      <w:pPr>
        <w:spacing w:before="120"/>
        <w:ind w:firstLine="708"/>
        <w:jc w:val="both"/>
        <w:rPr>
          <w:sz w:val="26"/>
          <w:szCs w:val="26"/>
        </w:rPr>
      </w:pPr>
      <w:r w:rsidRPr="0058151F">
        <w:rPr>
          <w:sz w:val="26"/>
          <w:szCs w:val="26"/>
        </w:rPr>
        <w:lastRenderedPageBreak/>
        <w:t xml:space="preserve">При реализации содержания программы </w:t>
      </w:r>
      <w:r w:rsidRPr="008679AF">
        <w:rPr>
          <w:b/>
          <w:sz w:val="26"/>
          <w:szCs w:val="26"/>
        </w:rPr>
        <w:t>основными видами практической деятельности</w:t>
      </w:r>
      <w:r w:rsidRPr="0058151F">
        <w:rPr>
          <w:sz w:val="26"/>
          <w:szCs w:val="26"/>
        </w:rPr>
        <w:t xml:space="preserve"> на уроке являются: </w:t>
      </w:r>
    </w:p>
    <w:p w:rsidR="008C11BF" w:rsidRPr="0058151F" w:rsidRDefault="008C11BF" w:rsidP="009174A8">
      <w:pPr>
        <w:spacing w:before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58151F">
        <w:rPr>
          <w:sz w:val="26"/>
          <w:szCs w:val="26"/>
        </w:rPr>
        <w:t xml:space="preserve">слушание музыки, </w:t>
      </w:r>
      <w:r>
        <w:rPr>
          <w:sz w:val="26"/>
          <w:szCs w:val="26"/>
        </w:rPr>
        <w:t>которое предваряется вступительным словом учителя, обозначающим главную проблему урока и ее основные аспекты;</w:t>
      </w:r>
    </w:p>
    <w:p w:rsidR="008C11BF" w:rsidRPr="0058151F" w:rsidRDefault="008C11BF" w:rsidP="009174A8">
      <w:pPr>
        <w:spacing w:before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58151F">
        <w:rPr>
          <w:sz w:val="26"/>
          <w:szCs w:val="26"/>
        </w:rPr>
        <w:t>выполнение проблемно-творческих заданий</w:t>
      </w:r>
      <w:r>
        <w:rPr>
          <w:sz w:val="26"/>
          <w:szCs w:val="26"/>
        </w:rPr>
        <w:t xml:space="preserve"> в рабочих тетрадях, дневниках музыкальных впечатлений</w:t>
      </w:r>
      <w:r w:rsidRPr="0058151F">
        <w:rPr>
          <w:sz w:val="26"/>
          <w:szCs w:val="26"/>
        </w:rPr>
        <w:t xml:space="preserve">, </w:t>
      </w:r>
      <w:r>
        <w:rPr>
          <w:sz w:val="26"/>
          <w:szCs w:val="26"/>
        </w:rPr>
        <w:t>рефератах, сообщениях, заданиях и тестах;</w:t>
      </w:r>
    </w:p>
    <w:p w:rsidR="008C11BF" w:rsidRPr="0058151F" w:rsidRDefault="008C11BF" w:rsidP="009174A8">
      <w:pPr>
        <w:spacing w:before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58151F">
        <w:rPr>
          <w:sz w:val="26"/>
          <w:szCs w:val="26"/>
        </w:rPr>
        <w:t xml:space="preserve">хоровое и сольное пение. </w:t>
      </w:r>
    </w:p>
    <w:p w:rsidR="00BE4731" w:rsidRDefault="008C11BF" w:rsidP="009174A8">
      <w:pPr>
        <w:spacing w:before="120"/>
        <w:ind w:firstLine="709"/>
        <w:jc w:val="both"/>
        <w:rPr>
          <w:sz w:val="26"/>
          <w:szCs w:val="26"/>
        </w:rPr>
      </w:pPr>
      <w:r w:rsidRPr="00926FE1">
        <w:rPr>
          <w:b/>
          <w:sz w:val="26"/>
          <w:szCs w:val="26"/>
        </w:rPr>
        <w:t>Музыкальный материал</w:t>
      </w:r>
      <w:r w:rsidRPr="0058151F">
        <w:rPr>
          <w:sz w:val="26"/>
          <w:szCs w:val="26"/>
        </w:rPr>
        <w:t xml:space="preserve"> </w:t>
      </w:r>
      <w:r w:rsidRPr="00FD21CC">
        <w:rPr>
          <w:b/>
          <w:sz w:val="26"/>
          <w:szCs w:val="26"/>
        </w:rPr>
        <w:t xml:space="preserve">программы </w:t>
      </w:r>
      <w:r w:rsidRPr="0058151F">
        <w:rPr>
          <w:sz w:val="26"/>
          <w:szCs w:val="26"/>
        </w:rPr>
        <w:t>составляют: произведения академических жанров – инструментальные пьесы, романсы, хоровая музыка, а также многочисленный песенный репертуар, состоящий из народных песен, вокальных обработок классических вокальных и инструментальных произведений, произведений хоровой музыки, популярных детских песен</w:t>
      </w:r>
      <w:r w:rsidR="00BE4731">
        <w:rPr>
          <w:sz w:val="26"/>
          <w:szCs w:val="26"/>
        </w:rPr>
        <w:t>. Возрастает удельный вес музыкальных произведений крупных форм – опер, балетов, симфоний, инструментальных концертов, ораторий, способных во всей полноте и разнообразии выразить идею единства формы и содержания в музыке.</w:t>
      </w:r>
      <w:r w:rsidR="00430826">
        <w:rPr>
          <w:sz w:val="26"/>
          <w:szCs w:val="26"/>
        </w:rPr>
        <w:t xml:space="preserve"> Вместе с тем в программе критически осмысливаются образцы современной популярной музыки, произведения </w:t>
      </w:r>
      <w:proofErr w:type="gramStart"/>
      <w:r w:rsidR="00430826">
        <w:rPr>
          <w:sz w:val="26"/>
          <w:szCs w:val="26"/>
        </w:rPr>
        <w:t>рок-культуры</w:t>
      </w:r>
      <w:proofErr w:type="gramEnd"/>
      <w:r w:rsidR="00430826">
        <w:rPr>
          <w:sz w:val="26"/>
          <w:szCs w:val="26"/>
        </w:rPr>
        <w:t>, музыка кино и мюзиклов, авторская песня.</w:t>
      </w:r>
    </w:p>
    <w:p w:rsidR="008C11BF" w:rsidRPr="0058151F" w:rsidRDefault="008C11BF" w:rsidP="009174A8">
      <w:pPr>
        <w:spacing w:before="120"/>
        <w:ind w:firstLine="709"/>
        <w:jc w:val="both"/>
        <w:rPr>
          <w:sz w:val="26"/>
          <w:szCs w:val="26"/>
        </w:rPr>
      </w:pPr>
      <w:proofErr w:type="spellStart"/>
      <w:r>
        <w:rPr>
          <w:b/>
          <w:sz w:val="26"/>
          <w:szCs w:val="26"/>
        </w:rPr>
        <w:t>Ме</w:t>
      </w:r>
      <w:r w:rsidRPr="00926FE1">
        <w:rPr>
          <w:b/>
          <w:sz w:val="26"/>
          <w:szCs w:val="26"/>
        </w:rPr>
        <w:t>жпредметные</w:t>
      </w:r>
      <w:proofErr w:type="spellEnd"/>
      <w:r w:rsidRPr="00926FE1">
        <w:rPr>
          <w:b/>
          <w:sz w:val="26"/>
          <w:szCs w:val="26"/>
        </w:rPr>
        <w:t xml:space="preserve"> связи</w:t>
      </w:r>
      <w:r w:rsidRPr="0058151F">
        <w:rPr>
          <w:sz w:val="26"/>
          <w:szCs w:val="26"/>
        </w:rPr>
        <w:t xml:space="preserve"> просматриваются через  взаимодействия музыки </w:t>
      </w:r>
      <w:proofErr w:type="gramStart"/>
      <w:r w:rsidRPr="0058151F">
        <w:rPr>
          <w:sz w:val="26"/>
          <w:szCs w:val="26"/>
        </w:rPr>
        <w:t>с</w:t>
      </w:r>
      <w:proofErr w:type="gramEnd"/>
      <w:r w:rsidRPr="0058151F">
        <w:rPr>
          <w:sz w:val="26"/>
          <w:szCs w:val="26"/>
        </w:rPr>
        <w:t>:</w:t>
      </w:r>
    </w:p>
    <w:p w:rsidR="008C11BF" w:rsidRDefault="008C11BF" w:rsidP="009174A8">
      <w:pPr>
        <w:spacing w:before="12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- </w:t>
      </w:r>
      <w:r w:rsidRPr="0058151F">
        <w:rPr>
          <w:sz w:val="26"/>
          <w:szCs w:val="26"/>
        </w:rPr>
        <w:t>литературой (</w:t>
      </w:r>
      <w:r w:rsidR="00430826">
        <w:rPr>
          <w:sz w:val="26"/>
          <w:szCs w:val="26"/>
        </w:rPr>
        <w:t xml:space="preserve">А.Н.Островский </w:t>
      </w:r>
      <w:r>
        <w:rPr>
          <w:sz w:val="26"/>
          <w:szCs w:val="26"/>
        </w:rPr>
        <w:t>«С</w:t>
      </w:r>
      <w:r w:rsidR="00430826">
        <w:rPr>
          <w:sz w:val="26"/>
          <w:szCs w:val="26"/>
        </w:rPr>
        <w:t>негурочка»</w:t>
      </w:r>
      <w:r>
        <w:rPr>
          <w:sz w:val="26"/>
          <w:szCs w:val="26"/>
        </w:rPr>
        <w:t xml:space="preserve">, «Былина о Садко», </w:t>
      </w:r>
      <w:r w:rsidR="00430826">
        <w:rPr>
          <w:sz w:val="26"/>
          <w:szCs w:val="26"/>
        </w:rPr>
        <w:t xml:space="preserve">А.С.Пушкин </w:t>
      </w:r>
      <w:r>
        <w:rPr>
          <w:sz w:val="26"/>
          <w:szCs w:val="26"/>
        </w:rPr>
        <w:t>«</w:t>
      </w:r>
      <w:r w:rsidR="00430826">
        <w:rPr>
          <w:sz w:val="26"/>
          <w:szCs w:val="26"/>
        </w:rPr>
        <w:t>Борис Годунов</w:t>
      </w:r>
      <w:r>
        <w:rPr>
          <w:sz w:val="26"/>
          <w:szCs w:val="26"/>
        </w:rPr>
        <w:t xml:space="preserve">», </w:t>
      </w:r>
      <w:r w:rsidR="00430826">
        <w:rPr>
          <w:sz w:val="26"/>
          <w:szCs w:val="26"/>
        </w:rPr>
        <w:t>«Повести Белкина.</w:t>
      </w:r>
      <w:proofErr w:type="gramEnd"/>
      <w:r w:rsidR="00430826">
        <w:rPr>
          <w:sz w:val="26"/>
          <w:szCs w:val="26"/>
        </w:rPr>
        <w:t xml:space="preserve"> </w:t>
      </w:r>
      <w:proofErr w:type="gramStart"/>
      <w:r w:rsidR="00430826">
        <w:rPr>
          <w:sz w:val="26"/>
          <w:szCs w:val="26"/>
        </w:rPr>
        <w:t>Метель», «Евгений Онегин»</w:t>
      </w:r>
      <w:r w:rsidR="00E04BA6">
        <w:rPr>
          <w:sz w:val="26"/>
          <w:szCs w:val="26"/>
        </w:rPr>
        <w:t xml:space="preserve"> и</w:t>
      </w:r>
      <w:r w:rsidR="0043082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другие произведения), </w:t>
      </w:r>
      <w:proofErr w:type="gramEnd"/>
    </w:p>
    <w:p w:rsidR="008C11BF" w:rsidRPr="0058151F" w:rsidRDefault="008C11BF" w:rsidP="009174A8">
      <w:pPr>
        <w:spacing w:before="12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- </w:t>
      </w:r>
      <w:r w:rsidRPr="0058151F">
        <w:rPr>
          <w:sz w:val="26"/>
          <w:szCs w:val="26"/>
        </w:rPr>
        <w:t>изобразительным искусством (жанровые разновидности – портрет, пейзаж; общие понятия для музыки и живописи – пространство, контраст, нюанс, музыкальная краска);</w:t>
      </w:r>
      <w:proofErr w:type="gramEnd"/>
    </w:p>
    <w:p w:rsidR="008C11BF" w:rsidRPr="0058151F" w:rsidRDefault="008C11BF" w:rsidP="009174A8">
      <w:pPr>
        <w:spacing w:before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58151F">
        <w:rPr>
          <w:sz w:val="26"/>
          <w:szCs w:val="26"/>
        </w:rPr>
        <w:t xml:space="preserve">историей </w:t>
      </w:r>
      <w:r>
        <w:rPr>
          <w:sz w:val="26"/>
          <w:szCs w:val="26"/>
        </w:rPr>
        <w:t>(</w:t>
      </w:r>
      <w:r w:rsidR="00BE4731">
        <w:rPr>
          <w:sz w:val="26"/>
          <w:szCs w:val="26"/>
        </w:rPr>
        <w:t xml:space="preserve">Смутное время в России в начале </w:t>
      </w:r>
      <w:r w:rsidR="00BE4731">
        <w:rPr>
          <w:sz w:val="26"/>
          <w:szCs w:val="26"/>
          <w:lang w:val="en-US"/>
        </w:rPr>
        <w:t>XVII</w:t>
      </w:r>
      <w:r w:rsidR="00BE4731">
        <w:rPr>
          <w:sz w:val="26"/>
          <w:szCs w:val="26"/>
        </w:rPr>
        <w:t xml:space="preserve"> века, </w:t>
      </w:r>
      <w:r w:rsidR="00E04BA6">
        <w:rPr>
          <w:sz w:val="26"/>
          <w:szCs w:val="26"/>
        </w:rPr>
        <w:t xml:space="preserve">старообрядческий раскол </w:t>
      </w:r>
      <w:r w:rsidR="00E04BA6">
        <w:rPr>
          <w:sz w:val="26"/>
          <w:szCs w:val="26"/>
          <w:lang w:val="en-US"/>
        </w:rPr>
        <w:t>XVII</w:t>
      </w:r>
      <w:r w:rsidR="00E04BA6">
        <w:rPr>
          <w:sz w:val="26"/>
          <w:szCs w:val="26"/>
        </w:rPr>
        <w:t xml:space="preserve"> века, </w:t>
      </w:r>
      <w:r w:rsidR="00BE4731">
        <w:rPr>
          <w:sz w:val="26"/>
          <w:szCs w:val="26"/>
        </w:rPr>
        <w:t>Отечественная война 1812 года, Великая Отечественная война 1941-45 гг.</w:t>
      </w:r>
      <w:r>
        <w:rPr>
          <w:sz w:val="26"/>
          <w:szCs w:val="26"/>
        </w:rPr>
        <w:t>)</w:t>
      </w:r>
      <w:r w:rsidRPr="0058151F">
        <w:rPr>
          <w:sz w:val="26"/>
          <w:szCs w:val="26"/>
        </w:rPr>
        <w:t>;</w:t>
      </w:r>
    </w:p>
    <w:p w:rsidR="008C11BF" w:rsidRPr="0058151F" w:rsidRDefault="008C11BF" w:rsidP="009174A8">
      <w:pPr>
        <w:spacing w:before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58151F">
        <w:rPr>
          <w:sz w:val="26"/>
          <w:szCs w:val="26"/>
        </w:rPr>
        <w:t>мировой художественной культурой (особенности художественн</w:t>
      </w:r>
      <w:r>
        <w:rPr>
          <w:sz w:val="26"/>
          <w:szCs w:val="26"/>
        </w:rPr>
        <w:t>ых</w:t>
      </w:r>
      <w:r w:rsidRPr="0058151F">
        <w:rPr>
          <w:sz w:val="26"/>
          <w:szCs w:val="26"/>
        </w:rPr>
        <w:t xml:space="preserve"> направлени</w:t>
      </w:r>
      <w:r>
        <w:rPr>
          <w:sz w:val="26"/>
          <w:szCs w:val="26"/>
        </w:rPr>
        <w:t>й</w:t>
      </w:r>
      <w:r w:rsidRPr="0058151F">
        <w:rPr>
          <w:sz w:val="26"/>
          <w:szCs w:val="26"/>
        </w:rPr>
        <w:t xml:space="preserve"> «</w:t>
      </w:r>
      <w:r>
        <w:rPr>
          <w:sz w:val="26"/>
          <w:szCs w:val="26"/>
        </w:rPr>
        <w:t>романтизм</w:t>
      </w:r>
      <w:r w:rsidRPr="0058151F">
        <w:rPr>
          <w:sz w:val="26"/>
          <w:szCs w:val="26"/>
        </w:rPr>
        <w:t>»</w:t>
      </w:r>
      <w:r>
        <w:rPr>
          <w:sz w:val="26"/>
          <w:szCs w:val="26"/>
        </w:rPr>
        <w:t>, «импрессионизм», «классицизм»</w:t>
      </w:r>
      <w:r w:rsidR="00BE4731">
        <w:rPr>
          <w:sz w:val="26"/>
          <w:szCs w:val="26"/>
        </w:rPr>
        <w:t>, «реализм»</w:t>
      </w:r>
      <w:r w:rsidRPr="0058151F">
        <w:rPr>
          <w:sz w:val="26"/>
          <w:szCs w:val="26"/>
        </w:rPr>
        <w:t>);</w:t>
      </w:r>
    </w:p>
    <w:p w:rsidR="008C11BF" w:rsidRPr="0058151F" w:rsidRDefault="008C11BF" w:rsidP="009174A8">
      <w:pPr>
        <w:spacing w:before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58151F">
        <w:rPr>
          <w:sz w:val="26"/>
          <w:szCs w:val="26"/>
        </w:rPr>
        <w:t>русским языком (воспитание культуры речи через чтение и воспроизведение текста; формирование культуры анализа текста на примере приёма «описание»);</w:t>
      </w:r>
    </w:p>
    <w:p w:rsidR="00BE4731" w:rsidRDefault="008C11BF" w:rsidP="009174A8">
      <w:pPr>
        <w:spacing w:before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58151F">
        <w:rPr>
          <w:sz w:val="26"/>
          <w:szCs w:val="26"/>
        </w:rPr>
        <w:t>природоведением (</w:t>
      </w:r>
      <w:r>
        <w:rPr>
          <w:sz w:val="26"/>
          <w:szCs w:val="26"/>
        </w:rPr>
        <w:t>времена года, различные состояния и явления природы</w:t>
      </w:r>
      <w:r w:rsidRPr="0058151F">
        <w:rPr>
          <w:sz w:val="26"/>
          <w:szCs w:val="26"/>
        </w:rPr>
        <w:t>)</w:t>
      </w:r>
      <w:r w:rsidR="00BE4731">
        <w:rPr>
          <w:sz w:val="26"/>
          <w:szCs w:val="26"/>
        </w:rPr>
        <w:t>,</w:t>
      </w:r>
    </w:p>
    <w:p w:rsidR="008C11BF" w:rsidRPr="00E04BA6" w:rsidRDefault="00BE4731" w:rsidP="009174A8">
      <w:pPr>
        <w:spacing w:before="120"/>
        <w:jc w:val="both"/>
        <w:rPr>
          <w:sz w:val="26"/>
          <w:szCs w:val="26"/>
        </w:rPr>
      </w:pPr>
      <w:r w:rsidRPr="00E04BA6">
        <w:rPr>
          <w:sz w:val="26"/>
          <w:szCs w:val="26"/>
        </w:rPr>
        <w:t xml:space="preserve">- географией (границы, столицы, города Руси и европейских государств). </w:t>
      </w:r>
    </w:p>
    <w:p w:rsidR="008C11BF" w:rsidRPr="00E04BA6" w:rsidRDefault="008C11BF" w:rsidP="009174A8">
      <w:pPr>
        <w:ind w:firstLine="708"/>
        <w:jc w:val="both"/>
        <w:rPr>
          <w:sz w:val="26"/>
          <w:szCs w:val="26"/>
        </w:rPr>
      </w:pPr>
    </w:p>
    <w:p w:rsidR="009174A8" w:rsidRDefault="00FE34A1" w:rsidP="009174A8">
      <w:pPr>
        <w:ind w:firstLine="708"/>
        <w:jc w:val="both"/>
        <w:rPr>
          <w:sz w:val="26"/>
          <w:szCs w:val="26"/>
        </w:rPr>
      </w:pPr>
      <w:r w:rsidRPr="00E04BA6">
        <w:rPr>
          <w:sz w:val="26"/>
          <w:szCs w:val="26"/>
        </w:rPr>
        <w:t xml:space="preserve">Организация </w:t>
      </w:r>
      <w:r w:rsidR="00F960C4" w:rsidRPr="00E04BA6">
        <w:rPr>
          <w:sz w:val="26"/>
          <w:szCs w:val="26"/>
        </w:rPr>
        <w:t xml:space="preserve">всех </w:t>
      </w:r>
      <w:r w:rsidRPr="00E04BA6">
        <w:rPr>
          <w:sz w:val="26"/>
          <w:szCs w:val="26"/>
        </w:rPr>
        <w:t>видов деятельности</w:t>
      </w:r>
      <w:r w:rsidR="00F960C4" w:rsidRPr="00E04BA6">
        <w:rPr>
          <w:sz w:val="26"/>
          <w:szCs w:val="26"/>
        </w:rPr>
        <w:t xml:space="preserve"> (слушание музыки, анализ музыкальных фрагментов, выполнение проблемно-творческих заданий, хоровое и сольное пение)</w:t>
      </w:r>
      <w:r w:rsidRPr="00E04BA6">
        <w:rPr>
          <w:sz w:val="26"/>
          <w:szCs w:val="26"/>
        </w:rPr>
        <w:t xml:space="preserve"> предполагает участие всех компонентов учебно-методического комплекта – учебника, дневника музыкальных наблюдений, нотных хрестоматий для учителя, музыкальной фонохрестоматии, каждый из </w:t>
      </w:r>
      <w:r w:rsidR="009174A8" w:rsidRPr="00552A70">
        <w:rPr>
          <w:sz w:val="26"/>
          <w:szCs w:val="26"/>
        </w:rPr>
        <w:t>видов деятельности непременно соотносится с содержанием учебника.</w:t>
      </w:r>
    </w:p>
    <w:p w:rsidR="009174A8" w:rsidRDefault="009174A8" w:rsidP="009174A8">
      <w:pPr>
        <w:ind w:firstLine="708"/>
        <w:jc w:val="both"/>
        <w:rPr>
          <w:sz w:val="26"/>
          <w:szCs w:val="26"/>
        </w:rPr>
      </w:pPr>
    </w:p>
    <w:p w:rsidR="009174A8" w:rsidRDefault="009174A8" w:rsidP="009174A8">
      <w:pPr>
        <w:jc w:val="center"/>
        <w:rPr>
          <w:b/>
          <w:sz w:val="26"/>
          <w:szCs w:val="26"/>
        </w:rPr>
      </w:pPr>
      <w:r w:rsidRPr="009174A8">
        <w:rPr>
          <w:b/>
          <w:sz w:val="26"/>
          <w:szCs w:val="26"/>
        </w:rPr>
        <w:t>Содержание программы</w:t>
      </w:r>
    </w:p>
    <w:p w:rsidR="007356C0" w:rsidRPr="00DD60FA" w:rsidRDefault="00E2762B" w:rsidP="007356C0">
      <w:pPr>
        <w:pStyle w:val="a7"/>
        <w:spacing w:after="240" w:afterAutospacing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Раздел </w:t>
      </w:r>
      <w:r>
        <w:rPr>
          <w:b/>
          <w:sz w:val="26"/>
          <w:szCs w:val="26"/>
          <w:lang w:val="en-US"/>
        </w:rPr>
        <w:t>I</w:t>
      </w:r>
      <w:r w:rsidR="008107BD">
        <w:rPr>
          <w:b/>
          <w:sz w:val="26"/>
          <w:szCs w:val="26"/>
        </w:rPr>
        <w:t xml:space="preserve">. </w:t>
      </w:r>
      <w:r w:rsidR="007356C0" w:rsidRPr="00DD60FA">
        <w:rPr>
          <w:b/>
          <w:sz w:val="26"/>
          <w:szCs w:val="26"/>
        </w:rPr>
        <w:t>Традиция в музыке (</w:t>
      </w:r>
      <w:r w:rsidR="00762281">
        <w:rPr>
          <w:b/>
          <w:sz w:val="26"/>
          <w:szCs w:val="26"/>
        </w:rPr>
        <w:t>1 час</w:t>
      </w:r>
      <w:r w:rsidR="007356C0" w:rsidRPr="00DD60FA">
        <w:rPr>
          <w:b/>
          <w:sz w:val="26"/>
          <w:szCs w:val="26"/>
        </w:rPr>
        <w:t>)</w:t>
      </w:r>
    </w:p>
    <w:p w:rsidR="007356C0" w:rsidRPr="00DD60FA" w:rsidRDefault="007356C0" w:rsidP="007356C0">
      <w:pPr>
        <w:pStyle w:val="a7"/>
        <w:spacing w:before="120" w:beforeAutospacing="0" w:after="0" w:afterAutospacing="0"/>
        <w:ind w:firstLine="357"/>
        <w:jc w:val="both"/>
        <w:rPr>
          <w:sz w:val="26"/>
          <w:szCs w:val="26"/>
        </w:rPr>
      </w:pPr>
      <w:r w:rsidRPr="00DD60FA">
        <w:rPr>
          <w:sz w:val="26"/>
          <w:szCs w:val="26"/>
        </w:rPr>
        <w:t>Условность деления музыки на «старую» и «новую». Настоящая музыка не бывает «старой». Различие понятий «современной» и «модной» музыки. С.Я.Маршак «Тебя забыли? То расплата за то, что в моде был когда-то». Живая сила традиции.</w:t>
      </w:r>
    </w:p>
    <w:p w:rsidR="007356C0" w:rsidRPr="00DD60FA" w:rsidRDefault="007356C0" w:rsidP="007356C0">
      <w:pPr>
        <w:pStyle w:val="a7"/>
        <w:spacing w:before="120" w:beforeAutospacing="0" w:after="0" w:afterAutospacing="0"/>
        <w:ind w:firstLine="357"/>
        <w:jc w:val="both"/>
        <w:rPr>
          <w:sz w:val="26"/>
          <w:szCs w:val="26"/>
        </w:rPr>
      </w:pPr>
      <w:r w:rsidRPr="00DD60FA">
        <w:rPr>
          <w:sz w:val="26"/>
          <w:szCs w:val="26"/>
        </w:rPr>
        <w:t xml:space="preserve">Слушание музыки: Н.Паганини, Каприс № 24; В.А.Моцарт «Маленькая ночная серенада»; </w:t>
      </w:r>
      <w:proofErr w:type="spellStart"/>
      <w:r w:rsidRPr="00DD60FA">
        <w:rPr>
          <w:sz w:val="26"/>
          <w:szCs w:val="26"/>
        </w:rPr>
        <w:t>Л.В.Бетховен</w:t>
      </w:r>
      <w:proofErr w:type="spellEnd"/>
      <w:r w:rsidRPr="00DD60FA">
        <w:rPr>
          <w:sz w:val="26"/>
          <w:szCs w:val="26"/>
        </w:rPr>
        <w:t xml:space="preserve"> «К </w:t>
      </w:r>
      <w:proofErr w:type="spellStart"/>
      <w:r w:rsidRPr="00DD60FA">
        <w:rPr>
          <w:sz w:val="26"/>
          <w:szCs w:val="26"/>
        </w:rPr>
        <w:t>Элизе</w:t>
      </w:r>
      <w:proofErr w:type="spellEnd"/>
      <w:r w:rsidRPr="00DD60FA">
        <w:rPr>
          <w:sz w:val="26"/>
          <w:szCs w:val="26"/>
        </w:rPr>
        <w:t xml:space="preserve">»; </w:t>
      </w:r>
      <w:proofErr w:type="spellStart"/>
      <w:r w:rsidRPr="00DD60FA">
        <w:rPr>
          <w:sz w:val="26"/>
          <w:szCs w:val="26"/>
        </w:rPr>
        <w:t>Н.А.Римский</w:t>
      </w:r>
      <w:proofErr w:type="spellEnd"/>
      <w:r w:rsidRPr="00DD60FA">
        <w:rPr>
          <w:sz w:val="26"/>
          <w:szCs w:val="26"/>
        </w:rPr>
        <w:t xml:space="preserve">-Корсаков «Полет шмеля»; </w:t>
      </w:r>
      <w:r w:rsidRPr="00DD60FA">
        <w:rPr>
          <w:sz w:val="26"/>
          <w:szCs w:val="26"/>
          <w:lang w:val="en-US"/>
        </w:rPr>
        <w:t>Il</w:t>
      </w:r>
      <w:r w:rsidRPr="00DD60FA">
        <w:rPr>
          <w:sz w:val="26"/>
          <w:szCs w:val="26"/>
        </w:rPr>
        <w:t xml:space="preserve"> </w:t>
      </w:r>
      <w:proofErr w:type="spellStart"/>
      <w:r w:rsidRPr="00DD60FA">
        <w:rPr>
          <w:sz w:val="26"/>
          <w:szCs w:val="26"/>
          <w:lang w:val="en-US"/>
        </w:rPr>
        <w:t>Divo</w:t>
      </w:r>
      <w:proofErr w:type="spellEnd"/>
      <w:r w:rsidRPr="00DD60FA">
        <w:rPr>
          <w:sz w:val="26"/>
          <w:szCs w:val="26"/>
        </w:rPr>
        <w:t xml:space="preserve"> «</w:t>
      </w:r>
      <w:proofErr w:type="spellStart"/>
      <w:r w:rsidRPr="00DD60FA">
        <w:rPr>
          <w:sz w:val="26"/>
          <w:szCs w:val="26"/>
          <w:lang w:val="en-US"/>
        </w:rPr>
        <w:t>Silient</w:t>
      </w:r>
      <w:proofErr w:type="spellEnd"/>
      <w:r w:rsidRPr="00DD60FA">
        <w:rPr>
          <w:sz w:val="26"/>
          <w:szCs w:val="26"/>
        </w:rPr>
        <w:t xml:space="preserve"> </w:t>
      </w:r>
      <w:r w:rsidRPr="00DD60FA">
        <w:rPr>
          <w:sz w:val="26"/>
          <w:szCs w:val="26"/>
          <w:lang w:val="en-US"/>
        </w:rPr>
        <w:t>Night</w:t>
      </w:r>
      <w:r w:rsidRPr="00DD60FA">
        <w:rPr>
          <w:sz w:val="26"/>
          <w:szCs w:val="26"/>
        </w:rPr>
        <w:t xml:space="preserve">»; </w:t>
      </w:r>
      <w:r w:rsidRPr="00DD60FA">
        <w:rPr>
          <w:sz w:val="26"/>
          <w:szCs w:val="26"/>
          <w:lang w:val="en-US"/>
        </w:rPr>
        <w:t>Andrea</w:t>
      </w:r>
      <w:r w:rsidRPr="00DD60FA">
        <w:rPr>
          <w:sz w:val="26"/>
          <w:szCs w:val="26"/>
        </w:rPr>
        <w:t xml:space="preserve"> </w:t>
      </w:r>
      <w:proofErr w:type="spellStart"/>
      <w:r w:rsidRPr="00DD60FA">
        <w:rPr>
          <w:sz w:val="26"/>
          <w:szCs w:val="26"/>
          <w:lang w:val="en-US"/>
        </w:rPr>
        <w:t>Bocelli</w:t>
      </w:r>
      <w:proofErr w:type="spellEnd"/>
      <w:r w:rsidRPr="00DD60FA">
        <w:rPr>
          <w:sz w:val="26"/>
          <w:szCs w:val="26"/>
        </w:rPr>
        <w:t xml:space="preserve"> «</w:t>
      </w:r>
      <w:proofErr w:type="spellStart"/>
      <w:r w:rsidRPr="00DD60FA">
        <w:rPr>
          <w:sz w:val="26"/>
          <w:szCs w:val="26"/>
          <w:lang w:val="en-US"/>
        </w:rPr>
        <w:t>Sogno</w:t>
      </w:r>
      <w:proofErr w:type="spellEnd"/>
      <w:r w:rsidRPr="00DD60FA">
        <w:rPr>
          <w:sz w:val="26"/>
          <w:szCs w:val="26"/>
        </w:rPr>
        <w:t>»;</w:t>
      </w:r>
      <w:r w:rsidRPr="00DD60FA">
        <w:rPr>
          <w:iCs/>
          <w:sz w:val="26"/>
          <w:szCs w:val="26"/>
        </w:rPr>
        <w:t xml:space="preserve"> М. Мусоргский, м</w:t>
      </w:r>
      <w:r w:rsidRPr="00DD60FA">
        <w:rPr>
          <w:sz w:val="26"/>
          <w:szCs w:val="26"/>
        </w:rPr>
        <w:t>онолог Пимена из оперы «Борис Годунов», I действие.</w:t>
      </w:r>
    </w:p>
    <w:p w:rsidR="007356C0" w:rsidRPr="00DD60FA" w:rsidRDefault="007356C0" w:rsidP="007356C0">
      <w:pPr>
        <w:pStyle w:val="a7"/>
        <w:spacing w:before="120" w:beforeAutospacing="0" w:after="0" w:afterAutospacing="0"/>
        <w:ind w:firstLine="357"/>
        <w:jc w:val="both"/>
        <w:rPr>
          <w:sz w:val="26"/>
          <w:szCs w:val="26"/>
        </w:rPr>
      </w:pPr>
      <w:r w:rsidRPr="00DD60FA">
        <w:rPr>
          <w:sz w:val="26"/>
          <w:szCs w:val="26"/>
        </w:rPr>
        <w:t xml:space="preserve">Разучивание песен </w:t>
      </w:r>
      <w:r w:rsidRPr="00DD60FA">
        <w:rPr>
          <w:iCs/>
          <w:sz w:val="26"/>
          <w:szCs w:val="26"/>
        </w:rPr>
        <w:t>А.Островского «</w:t>
      </w:r>
      <w:r w:rsidRPr="00DD60FA">
        <w:rPr>
          <w:sz w:val="26"/>
          <w:szCs w:val="26"/>
        </w:rPr>
        <w:t xml:space="preserve">Песня остается с человеком», </w:t>
      </w:r>
      <w:proofErr w:type="spellStart"/>
      <w:r w:rsidRPr="00DD60FA">
        <w:rPr>
          <w:iCs/>
          <w:sz w:val="26"/>
          <w:szCs w:val="26"/>
        </w:rPr>
        <w:t>Т.Хренникова</w:t>
      </w:r>
      <w:proofErr w:type="spellEnd"/>
      <w:r w:rsidRPr="00DD60FA">
        <w:rPr>
          <w:iCs/>
          <w:sz w:val="26"/>
          <w:szCs w:val="26"/>
        </w:rPr>
        <w:t xml:space="preserve"> «</w:t>
      </w:r>
      <w:r w:rsidRPr="00DD60FA">
        <w:rPr>
          <w:sz w:val="26"/>
          <w:szCs w:val="26"/>
        </w:rPr>
        <w:t xml:space="preserve">Московские окна», </w:t>
      </w:r>
      <w:proofErr w:type="spellStart"/>
      <w:r w:rsidRPr="00DD60FA">
        <w:rPr>
          <w:sz w:val="26"/>
          <w:szCs w:val="26"/>
        </w:rPr>
        <w:t>Ю</w:t>
      </w:r>
      <w:r w:rsidRPr="00DD60FA">
        <w:rPr>
          <w:iCs/>
          <w:sz w:val="26"/>
          <w:szCs w:val="26"/>
        </w:rPr>
        <w:t>.Чичкова</w:t>
      </w:r>
      <w:proofErr w:type="spellEnd"/>
      <w:r w:rsidRPr="00DD60FA">
        <w:rPr>
          <w:iCs/>
          <w:sz w:val="26"/>
          <w:szCs w:val="26"/>
        </w:rPr>
        <w:t xml:space="preserve"> «</w:t>
      </w:r>
      <w:r w:rsidRPr="00DD60FA">
        <w:rPr>
          <w:sz w:val="26"/>
          <w:szCs w:val="26"/>
        </w:rPr>
        <w:t>Наша школьная страна».</w:t>
      </w:r>
    </w:p>
    <w:p w:rsidR="00105C40" w:rsidRDefault="00105C40" w:rsidP="007356C0">
      <w:pPr>
        <w:pStyle w:val="a7"/>
        <w:spacing w:before="120" w:beforeAutospacing="0" w:after="0" w:afterAutospacing="0"/>
        <w:jc w:val="center"/>
        <w:rPr>
          <w:b/>
          <w:sz w:val="26"/>
          <w:szCs w:val="26"/>
        </w:rPr>
      </w:pPr>
    </w:p>
    <w:p w:rsidR="007356C0" w:rsidRPr="00DD60FA" w:rsidRDefault="00E2762B" w:rsidP="007356C0">
      <w:pPr>
        <w:pStyle w:val="a7"/>
        <w:spacing w:before="120" w:beforeAutospacing="0" w:after="0" w:afterAutospacing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Раздел </w:t>
      </w:r>
      <w:r>
        <w:rPr>
          <w:b/>
          <w:sz w:val="26"/>
          <w:szCs w:val="26"/>
          <w:lang w:val="en-US"/>
        </w:rPr>
        <w:t>II</w:t>
      </w:r>
      <w:r w:rsidR="008107BD">
        <w:rPr>
          <w:b/>
          <w:sz w:val="26"/>
          <w:szCs w:val="26"/>
        </w:rPr>
        <w:t xml:space="preserve">. </w:t>
      </w:r>
      <w:r w:rsidR="007356C0" w:rsidRPr="00DD60FA">
        <w:rPr>
          <w:b/>
          <w:sz w:val="26"/>
          <w:szCs w:val="26"/>
        </w:rPr>
        <w:t xml:space="preserve">Сказочно-мифологические темы </w:t>
      </w:r>
      <w:r w:rsidR="007356C0">
        <w:rPr>
          <w:b/>
          <w:sz w:val="26"/>
          <w:szCs w:val="26"/>
        </w:rPr>
        <w:t xml:space="preserve">в музыке </w:t>
      </w:r>
      <w:r w:rsidR="007356C0" w:rsidRPr="00DD60FA">
        <w:rPr>
          <w:b/>
          <w:sz w:val="26"/>
          <w:szCs w:val="26"/>
        </w:rPr>
        <w:t>(</w:t>
      </w:r>
      <w:r w:rsidR="00762281">
        <w:rPr>
          <w:b/>
          <w:sz w:val="26"/>
          <w:szCs w:val="26"/>
        </w:rPr>
        <w:t>2</w:t>
      </w:r>
      <w:r w:rsidR="007356C0" w:rsidRPr="00DD60FA">
        <w:rPr>
          <w:b/>
          <w:sz w:val="26"/>
          <w:szCs w:val="26"/>
        </w:rPr>
        <w:t xml:space="preserve"> час</w:t>
      </w:r>
      <w:r w:rsidR="007356C0">
        <w:rPr>
          <w:b/>
          <w:sz w:val="26"/>
          <w:szCs w:val="26"/>
        </w:rPr>
        <w:t>а</w:t>
      </w:r>
      <w:r w:rsidR="007356C0" w:rsidRPr="00DD60FA">
        <w:rPr>
          <w:b/>
          <w:sz w:val="26"/>
          <w:szCs w:val="26"/>
        </w:rPr>
        <w:t>)</w:t>
      </w:r>
    </w:p>
    <w:p w:rsidR="007356C0" w:rsidRPr="007356C0" w:rsidRDefault="007356C0" w:rsidP="00316C2C">
      <w:pPr>
        <w:pStyle w:val="a7"/>
        <w:spacing w:before="120" w:beforeAutospacing="0" w:after="0" w:afterAutospacing="0"/>
        <w:ind w:firstLine="360"/>
        <w:jc w:val="both"/>
        <w:rPr>
          <w:sz w:val="26"/>
          <w:szCs w:val="26"/>
        </w:rPr>
      </w:pPr>
      <w:r w:rsidRPr="007356C0">
        <w:rPr>
          <w:sz w:val="26"/>
          <w:szCs w:val="26"/>
        </w:rPr>
        <w:t>Философское определение мифа как «формы целостного массового переживания и истолкования действительности при помощи чувственно-наглядных образов». Роль мифа в появлении искусства. Мир сказочной мифологии. «Сказка – ложь, да в ней – намек, добрым молодцам урок». Опера Н. Римского-Корсакова «Снегурочка». Языческая Русь в «Весне священной» И. Стравинского. Поэма радости и света К. Дебюсси «Послеполуденн</w:t>
      </w:r>
      <w:r>
        <w:rPr>
          <w:sz w:val="26"/>
          <w:szCs w:val="26"/>
        </w:rPr>
        <w:t>ы</w:t>
      </w:r>
      <w:r w:rsidRPr="007356C0">
        <w:rPr>
          <w:sz w:val="26"/>
          <w:szCs w:val="26"/>
        </w:rPr>
        <w:t>й отдых фавна». Бессмертный романс П.И.Чайковского «Благословляю вас, леса»</w:t>
      </w:r>
    </w:p>
    <w:p w:rsidR="007356C0" w:rsidRPr="007356C0" w:rsidRDefault="007356C0" w:rsidP="00316C2C">
      <w:pPr>
        <w:pStyle w:val="a7"/>
        <w:spacing w:before="120" w:beforeAutospacing="0" w:after="0" w:afterAutospacing="0"/>
        <w:ind w:firstLine="360"/>
        <w:jc w:val="both"/>
        <w:rPr>
          <w:sz w:val="26"/>
          <w:szCs w:val="26"/>
        </w:rPr>
      </w:pPr>
      <w:r w:rsidRPr="007356C0">
        <w:rPr>
          <w:sz w:val="26"/>
          <w:szCs w:val="26"/>
        </w:rPr>
        <w:t xml:space="preserve">Слушание музыки: </w:t>
      </w:r>
      <w:r w:rsidRPr="007356C0">
        <w:rPr>
          <w:iCs/>
          <w:sz w:val="26"/>
          <w:szCs w:val="26"/>
        </w:rPr>
        <w:t xml:space="preserve">Н. Римский-Корсаков. </w:t>
      </w:r>
      <w:r w:rsidRPr="007356C0">
        <w:rPr>
          <w:sz w:val="26"/>
          <w:szCs w:val="26"/>
        </w:rPr>
        <w:t xml:space="preserve">Сцена Весны с птицами. Вступление к опере «Снегурочка»; </w:t>
      </w:r>
      <w:r w:rsidRPr="007356C0">
        <w:rPr>
          <w:iCs/>
          <w:sz w:val="26"/>
          <w:szCs w:val="26"/>
        </w:rPr>
        <w:t xml:space="preserve">И. Стравинский. </w:t>
      </w:r>
      <w:r w:rsidRPr="007356C0">
        <w:rPr>
          <w:sz w:val="26"/>
          <w:szCs w:val="26"/>
        </w:rPr>
        <w:t xml:space="preserve">Весенние гадания. Пляски щеголих. Из балета «Весна священная»; </w:t>
      </w:r>
      <w:r w:rsidRPr="007356C0">
        <w:rPr>
          <w:iCs/>
          <w:sz w:val="26"/>
          <w:szCs w:val="26"/>
        </w:rPr>
        <w:t xml:space="preserve">К. Дебюсси. </w:t>
      </w:r>
      <w:proofErr w:type="spellStart"/>
      <w:r w:rsidRPr="007356C0">
        <w:rPr>
          <w:sz w:val="26"/>
          <w:szCs w:val="26"/>
        </w:rPr>
        <w:t>Послеполуденньий</w:t>
      </w:r>
      <w:proofErr w:type="spellEnd"/>
      <w:r w:rsidRPr="007356C0">
        <w:rPr>
          <w:sz w:val="26"/>
          <w:szCs w:val="26"/>
        </w:rPr>
        <w:t xml:space="preserve"> отдых фавна. Фрагмент; </w:t>
      </w:r>
      <w:r w:rsidRPr="007356C0">
        <w:rPr>
          <w:iCs/>
          <w:sz w:val="26"/>
          <w:szCs w:val="26"/>
        </w:rPr>
        <w:t xml:space="preserve">П. Чайковский, </w:t>
      </w:r>
      <w:r w:rsidRPr="007356C0">
        <w:rPr>
          <w:sz w:val="26"/>
          <w:szCs w:val="26"/>
        </w:rPr>
        <w:t xml:space="preserve">стихи </w:t>
      </w:r>
      <w:r w:rsidRPr="007356C0">
        <w:rPr>
          <w:iCs/>
          <w:sz w:val="26"/>
          <w:szCs w:val="26"/>
        </w:rPr>
        <w:t xml:space="preserve">А. Толстого. </w:t>
      </w:r>
      <w:r w:rsidRPr="007356C0">
        <w:rPr>
          <w:sz w:val="26"/>
          <w:szCs w:val="26"/>
        </w:rPr>
        <w:t>«Благословляю вас, леса...»</w:t>
      </w:r>
    </w:p>
    <w:p w:rsidR="00316C2C" w:rsidRDefault="007356C0" w:rsidP="00316C2C">
      <w:pPr>
        <w:pStyle w:val="a7"/>
        <w:spacing w:before="120" w:beforeAutospacing="0" w:after="0" w:afterAutospacing="0"/>
        <w:ind w:firstLine="360"/>
        <w:jc w:val="both"/>
        <w:rPr>
          <w:sz w:val="26"/>
          <w:szCs w:val="26"/>
        </w:rPr>
      </w:pPr>
      <w:r w:rsidRPr="007356C0">
        <w:rPr>
          <w:sz w:val="26"/>
          <w:szCs w:val="26"/>
        </w:rPr>
        <w:t xml:space="preserve">Разучивание песен </w:t>
      </w:r>
      <w:proofErr w:type="spellStart"/>
      <w:r w:rsidRPr="007356C0">
        <w:rPr>
          <w:sz w:val="26"/>
          <w:szCs w:val="26"/>
        </w:rPr>
        <w:t>Я</w:t>
      </w:r>
      <w:r w:rsidRPr="007356C0">
        <w:rPr>
          <w:iCs/>
          <w:sz w:val="26"/>
          <w:szCs w:val="26"/>
        </w:rPr>
        <w:t>.Дубравина</w:t>
      </w:r>
      <w:proofErr w:type="spellEnd"/>
      <w:r w:rsidRPr="007356C0">
        <w:rPr>
          <w:iCs/>
          <w:sz w:val="26"/>
          <w:szCs w:val="26"/>
        </w:rPr>
        <w:t xml:space="preserve"> «</w:t>
      </w:r>
      <w:r w:rsidRPr="007356C0">
        <w:rPr>
          <w:sz w:val="26"/>
          <w:szCs w:val="26"/>
        </w:rPr>
        <w:t xml:space="preserve">Песня о земной красоте», </w:t>
      </w:r>
      <w:proofErr w:type="spellStart"/>
      <w:r w:rsidRPr="007356C0">
        <w:rPr>
          <w:iCs/>
          <w:sz w:val="26"/>
          <w:szCs w:val="26"/>
        </w:rPr>
        <w:t>И.Сохадзе</w:t>
      </w:r>
      <w:proofErr w:type="spellEnd"/>
      <w:r w:rsidRPr="007356C0">
        <w:rPr>
          <w:iCs/>
          <w:sz w:val="26"/>
          <w:szCs w:val="26"/>
        </w:rPr>
        <w:t xml:space="preserve"> «Д</w:t>
      </w:r>
      <w:r w:rsidRPr="007356C0">
        <w:rPr>
          <w:sz w:val="26"/>
          <w:szCs w:val="26"/>
        </w:rPr>
        <w:t>обрая</w:t>
      </w:r>
      <w:r>
        <w:rPr>
          <w:sz w:val="26"/>
          <w:szCs w:val="26"/>
        </w:rPr>
        <w:t xml:space="preserve"> </w:t>
      </w:r>
      <w:r w:rsidRPr="007356C0">
        <w:rPr>
          <w:sz w:val="26"/>
          <w:szCs w:val="26"/>
        </w:rPr>
        <w:t xml:space="preserve">фея», </w:t>
      </w:r>
      <w:proofErr w:type="spellStart"/>
      <w:r>
        <w:rPr>
          <w:sz w:val="26"/>
          <w:szCs w:val="26"/>
        </w:rPr>
        <w:t>А.Варламова</w:t>
      </w:r>
      <w:proofErr w:type="spellEnd"/>
      <w:r>
        <w:rPr>
          <w:sz w:val="26"/>
          <w:szCs w:val="26"/>
        </w:rPr>
        <w:t xml:space="preserve"> «Российский Дед Мороз», Г.Гладкова «Расскажи, Снегурочка, где была?»</w:t>
      </w:r>
      <w:r w:rsidRPr="007356C0">
        <w:rPr>
          <w:sz w:val="26"/>
          <w:szCs w:val="26"/>
        </w:rPr>
        <w:t>.</w:t>
      </w:r>
    </w:p>
    <w:p w:rsidR="00795A70" w:rsidRDefault="00E2762B" w:rsidP="00795A70">
      <w:pPr>
        <w:spacing w:before="1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Раздел </w:t>
      </w:r>
      <w:r>
        <w:rPr>
          <w:b/>
          <w:sz w:val="26"/>
          <w:szCs w:val="26"/>
          <w:lang w:val="en-US"/>
        </w:rPr>
        <w:t>III</w:t>
      </w:r>
      <w:r w:rsidR="00634908">
        <w:rPr>
          <w:b/>
          <w:sz w:val="26"/>
          <w:szCs w:val="26"/>
        </w:rPr>
        <w:t xml:space="preserve">. </w:t>
      </w:r>
      <w:r w:rsidR="00634908" w:rsidRPr="002020A2">
        <w:rPr>
          <w:b/>
          <w:bCs/>
          <w:sz w:val="26"/>
          <w:szCs w:val="26"/>
        </w:rPr>
        <w:t>В поиска</w:t>
      </w:r>
      <w:r w:rsidR="00634908">
        <w:rPr>
          <w:b/>
          <w:bCs/>
          <w:sz w:val="26"/>
          <w:szCs w:val="26"/>
        </w:rPr>
        <w:t xml:space="preserve">х истины и красоты </w:t>
      </w:r>
      <w:r w:rsidR="00322720" w:rsidRPr="00665BA6">
        <w:rPr>
          <w:b/>
          <w:sz w:val="26"/>
          <w:szCs w:val="26"/>
        </w:rPr>
        <w:t>(</w:t>
      </w:r>
      <w:r w:rsidR="00762281">
        <w:rPr>
          <w:b/>
          <w:sz w:val="26"/>
          <w:szCs w:val="26"/>
        </w:rPr>
        <w:t>5</w:t>
      </w:r>
      <w:r w:rsidR="00322720" w:rsidRPr="00665BA6">
        <w:rPr>
          <w:b/>
          <w:sz w:val="26"/>
          <w:szCs w:val="26"/>
        </w:rPr>
        <w:t xml:space="preserve"> часов) </w:t>
      </w:r>
      <w:r w:rsidR="00322720" w:rsidRPr="00665BA6">
        <w:rPr>
          <w:b/>
          <w:sz w:val="26"/>
          <w:szCs w:val="26"/>
        </w:rPr>
        <w:br/>
      </w:r>
    </w:p>
    <w:p w:rsidR="00634908" w:rsidRDefault="002B2EE8" w:rsidP="00795A70">
      <w:pPr>
        <w:spacing w:before="120"/>
        <w:ind w:firstLine="708"/>
        <w:jc w:val="both"/>
        <w:rPr>
          <w:sz w:val="26"/>
          <w:szCs w:val="26"/>
        </w:rPr>
      </w:pPr>
      <w:r w:rsidRPr="002020A2">
        <w:rPr>
          <w:bCs/>
          <w:sz w:val="26"/>
          <w:szCs w:val="26"/>
        </w:rPr>
        <w:t xml:space="preserve">Мир </w:t>
      </w:r>
      <w:r w:rsidRPr="002020A2">
        <w:rPr>
          <w:sz w:val="26"/>
          <w:szCs w:val="26"/>
        </w:rPr>
        <w:t xml:space="preserve">духовных исканий человека. </w:t>
      </w:r>
      <w:r w:rsidR="00FA4518">
        <w:rPr>
          <w:sz w:val="26"/>
          <w:szCs w:val="26"/>
        </w:rPr>
        <w:t>Величие и м</w:t>
      </w:r>
      <w:r w:rsidR="00FA4518" w:rsidRPr="00665BA6">
        <w:rPr>
          <w:sz w:val="26"/>
          <w:szCs w:val="26"/>
        </w:rPr>
        <w:t xml:space="preserve">ногогранность чувства любви. </w:t>
      </w:r>
      <w:r w:rsidRPr="002020A2">
        <w:rPr>
          <w:sz w:val="26"/>
          <w:szCs w:val="26"/>
        </w:rPr>
        <w:t xml:space="preserve">Мир церковной музыки. «Хор – уста Церкви». Византийские корни русского церковного пения. Рождество Христово в народной и композиторской музыке. Рождественский кант. Колядки. Православная авторская песня. Колокольный звон на Руси. </w:t>
      </w:r>
      <w:r w:rsidRPr="00665BA6">
        <w:rPr>
          <w:sz w:val="26"/>
          <w:szCs w:val="26"/>
        </w:rPr>
        <w:t xml:space="preserve">«Мелодией одной звучат печаль и радость». </w:t>
      </w:r>
    </w:p>
    <w:p w:rsidR="00634908" w:rsidRPr="002020A2" w:rsidRDefault="00634908" w:rsidP="00634908">
      <w:pPr>
        <w:pStyle w:val="a7"/>
        <w:spacing w:before="120" w:beforeAutospacing="0" w:after="0" w:afterAutospacing="0"/>
        <w:ind w:firstLine="708"/>
        <w:jc w:val="both"/>
        <w:rPr>
          <w:sz w:val="26"/>
          <w:szCs w:val="26"/>
        </w:rPr>
      </w:pPr>
      <w:r w:rsidRPr="00665BA6">
        <w:rPr>
          <w:sz w:val="26"/>
          <w:szCs w:val="26"/>
        </w:rPr>
        <w:t xml:space="preserve">Слушание музыки: </w:t>
      </w:r>
      <w:proofErr w:type="spellStart"/>
      <w:proofErr w:type="gramStart"/>
      <w:r w:rsidRPr="00665BA6">
        <w:rPr>
          <w:sz w:val="26"/>
          <w:szCs w:val="26"/>
        </w:rPr>
        <w:t>Д.Бортнянский</w:t>
      </w:r>
      <w:proofErr w:type="spellEnd"/>
      <w:r w:rsidRPr="00665BA6">
        <w:rPr>
          <w:sz w:val="26"/>
          <w:szCs w:val="26"/>
        </w:rPr>
        <w:t xml:space="preserve"> «Тебе поем»; гимны «Единородный Сыне» и «Достойно есть», И.С.Бах, соло альта «О, сжалься» из цикла «Страсти по Матфею»;</w:t>
      </w:r>
      <w:r w:rsidRPr="00634908">
        <w:rPr>
          <w:iCs/>
          <w:sz w:val="26"/>
          <w:szCs w:val="26"/>
        </w:rPr>
        <w:t xml:space="preserve"> </w:t>
      </w:r>
      <w:r w:rsidRPr="00665BA6">
        <w:rPr>
          <w:iCs/>
          <w:sz w:val="26"/>
          <w:szCs w:val="26"/>
        </w:rPr>
        <w:t xml:space="preserve">Д. Шостакович, </w:t>
      </w:r>
      <w:r w:rsidRPr="00665BA6">
        <w:rPr>
          <w:sz w:val="26"/>
          <w:szCs w:val="26"/>
        </w:rPr>
        <w:t xml:space="preserve">стихи </w:t>
      </w:r>
      <w:r w:rsidRPr="00665BA6">
        <w:rPr>
          <w:iCs/>
          <w:sz w:val="26"/>
          <w:szCs w:val="26"/>
        </w:rPr>
        <w:t xml:space="preserve">Микеланджело </w:t>
      </w:r>
      <w:proofErr w:type="spellStart"/>
      <w:r w:rsidRPr="00665BA6">
        <w:rPr>
          <w:iCs/>
          <w:sz w:val="26"/>
          <w:szCs w:val="26"/>
        </w:rPr>
        <w:t>Буонарроти</w:t>
      </w:r>
      <w:proofErr w:type="spellEnd"/>
      <w:r w:rsidRPr="00665BA6">
        <w:rPr>
          <w:iCs/>
          <w:sz w:val="26"/>
          <w:szCs w:val="26"/>
        </w:rPr>
        <w:t xml:space="preserve"> «</w:t>
      </w:r>
      <w:r w:rsidRPr="00665BA6">
        <w:rPr>
          <w:sz w:val="26"/>
          <w:szCs w:val="26"/>
        </w:rPr>
        <w:t xml:space="preserve">Бессмертие» из сюиты для баса и фортепиано; </w:t>
      </w:r>
      <w:r w:rsidRPr="00665BA6">
        <w:rPr>
          <w:iCs/>
          <w:sz w:val="26"/>
          <w:szCs w:val="26"/>
        </w:rPr>
        <w:t>П. Чайковский «</w:t>
      </w:r>
      <w:r w:rsidRPr="00665BA6">
        <w:rPr>
          <w:sz w:val="26"/>
          <w:szCs w:val="26"/>
        </w:rPr>
        <w:t>Болезнь куклы» из «Детского альбома»; Р.</w:t>
      </w:r>
      <w:r w:rsidRPr="00665BA6">
        <w:rPr>
          <w:iCs/>
          <w:sz w:val="26"/>
          <w:szCs w:val="26"/>
        </w:rPr>
        <w:t>Шуман «</w:t>
      </w:r>
      <w:r w:rsidRPr="00665BA6">
        <w:rPr>
          <w:sz w:val="26"/>
          <w:szCs w:val="26"/>
        </w:rPr>
        <w:t xml:space="preserve">Грезы»; </w:t>
      </w:r>
      <w:r w:rsidRPr="002020A2">
        <w:rPr>
          <w:iCs/>
          <w:sz w:val="26"/>
          <w:szCs w:val="26"/>
        </w:rPr>
        <w:t>С. Рахманинов «</w:t>
      </w:r>
      <w:r w:rsidRPr="002020A2">
        <w:rPr>
          <w:sz w:val="26"/>
          <w:szCs w:val="26"/>
        </w:rPr>
        <w:t>Колокола» № 1, из поэмы для солистов, хора и симфонического оркестра;</w:t>
      </w:r>
      <w:proofErr w:type="gramEnd"/>
      <w:r w:rsidRPr="002020A2">
        <w:rPr>
          <w:sz w:val="26"/>
          <w:szCs w:val="26"/>
        </w:rPr>
        <w:t xml:space="preserve"> </w:t>
      </w:r>
      <w:r w:rsidRPr="002020A2">
        <w:rPr>
          <w:iCs/>
          <w:sz w:val="26"/>
          <w:szCs w:val="26"/>
        </w:rPr>
        <w:t>П.Чайковский «Д</w:t>
      </w:r>
      <w:r w:rsidRPr="002020A2">
        <w:rPr>
          <w:sz w:val="26"/>
          <w:szCs w:val="26"/>
        </w:rPr>
        <w:t xml:space="preserve">екабрь. </w:t>
      </w:r>
      <w:proofErr w:type="gramStart"/>
      <w:r w:rsidRPr="002020A2">
        <w:rPr>
          <w:sz w:val="26"/>
          <w:szCs w:val="26"/>
        </w:rPr>
        <w:t xml:space="preserve">Святки» из цикла «Времена года»; </w:t>
      </w:r>
      <w:proofErr w:type="spellStart"/>
      <w:r w:rsidRPr="002020A2">
        <w:rPr>
          <w:iCs/>
          <w:sz w:val="26"/>
          <w:szCs w:val="26"/>
        </w:rPr>
        <w:t>Н.Римский</w:t>
      </w:r>
      <w:proofErr w:type="spellEnd"/>
      <w:r w:rsidRPr="002020A2">
        <w:rPr>
          <w:iCs/>
          <w:sz w:val="26"/>
          <w:szCs w:val="26"/>
        </w:rPr>
        <w:t>-Корсаков, к</w:t>
      </w:r>
      <w:r w:rsidRPr="002020A2">
        <w:rPr>
          <w:sz w:val="26"/>
          <w:szCs w:val="26"/>
        </w:rPr>
        <w:t xml:space="preserve">олядные песни из оперы «Ночь перед Рождеством» и увертюра «Светлый праздник»; Рождественские канты «Небо и земля» и «Добрый вечер»; международный рождественский гимн «Святая ночь» </w:t>
      </w:r>
      <w:r w:rsidRPr="002020A2">
        <w:rPr>
          <w:sz w:val="26"/>
          <w:szCs w:val="26"/>
        </w:rPr>
        <w:lastRenderedPageBreak/>
        <w:t>(</w:t>
      </w:r>
      <w:proofErr w:type="spellStart"/>
      <w:r w:rsidRPr="002020A2">
        <w:rPr>
          <w:sz w:val="26"/>
          <w:szCs w:val="26"/>
          <w:lang w:val="en-US"/>
        </w:rPr>
        <w:t>Silient</w:t>
      </w:r>
      <w:proofErr w:type="spellEnd"/>
      <w:r w:rsidRPr="002020A2">
        <w:rPr>
          <w:sz w:val="26"/>
          <w:szCs w:val="26"/>
        </w:rPr>
        <w:t xml:space="preserve"> </w:t>
      </w:r>
      <w:r w:rsidRPr="002020A2">
        <w:rPr>
          <w:sz w:val="26"/>
          <w:szCs w:val="26"/>
          <w:lang w:val="en-US"/>
        </w:rPr>
        <w:t>Night</w:t>
      </w:r>
      <w:r w:rsidRPr="002020A2">
        <w:rPr>
          <w:sz w:val="26"/>
          <w:szCs w:val="26"/>
        </w:rPr>
        <w:t>); духовные песни иеромонаха Романа</w:t>
      </w:r>
      <w:r>
        <w:rPr>
          <w:sz w:val="26"/>
          <w:szCs w:val="26"/>
        </w:rPr>
        <w:t xml:space="preserve"> (Матюшина)</w:t>
      </w:r>
      <w:r w:rsidRPr="002020A2">
        <w:rPr>
          <w:sz w:val="26"/>
          <w:szCs w:val="26"/>
        </w:rPr>
        <w:t xml:space="preserve">, Людмилы Кононовой и Светланы Копыловой. </w:t>
      </w:r>
      <w:proofErr w:type="gramEnd"/>
    </w:p>
    <w:p w:rsidR="00634908" w:rsidRDefault="00634908" w:rsidP="00634908">
      <w:pPr>
        <w:pStyle w:val="a7"/>
        <w:spacing w:before="120" w:beforeAutospacing="0" w:after="0" w:afterAutospacing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Разучивание </w:t>
      </w:r>
      <w:r w:rsidRPr="002020A2">
        <w:rPr>
          <w:sz w:val="26"/>
          <w:szCs w:val="26"/>
        </w:rPr>
        <w:t xml:space="preserve">святочных колядок, песни иеромонаха Романа </w:t>
      </w:r>
      <w:r>
        <w:rPr>
          <w:sz w:val="26"/>
          <w:szCs w:val="26"/>
        </w:rPr>
        <w:t>(</w:t>
      </w:r>
      <w:proofErr w:type="gramStart"/>
      <w:r>
        <w:rPr>
          <w:sz w:val="26"/>
          <w:szCs w:val="26"/>
        </w:rPr>
        <w:t>Матюшина</w:t>
      </w:r>
      <w:proofErr w:type="gramEnd"/>
      <w:r>
        <w:rPr>
          <w:sz w:val="26"/>
          <w:szCs w:val="26"/>
        </w:rPr>
        <w:t xml:space="preserve">) </w:t>
      </w:r>
      <w:r w:rsidRPr="002020A2">
        <w:rPr>
          <w:sz w:val="26"/>
          <w:szCs w:val="26"/>
        </w:rPr>
        <w:t>«Родник».</w:t>
      </w:r>
    </w:p>
    <w:p w:rsidR="00634908" w:rsidRDefault="00E2762B" w:rsidP="00634908">
      <w:pPr>
        <w:spacing w:before="1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Раздел </w:t>
      </w:r>
      <w:r>
        <w:rPr>
          <w:b/>
          <w:sz w:val="26"/>
          <w:szCs w:val="26"/>
          <w:lang w:val="en-US"/>
        </w:rPr>
        <w:t>IV</w:t>
      </w:r>
      <w:r w:rsidR="00634908">
        <w:rPr>
          <w:b/>
          <w:sz w:val="26"/>
          <w:szCs w:val="26"/>
        </w:rPr>
        <w:t xml:space="preserve">. </w:t>
      </w:r>
      <w:proofErr w:type="gramStart"/>
      <w:r w:rsidR="00634908" w:rsidRPr="00665BA6">
        <w:rPr>
          <w:b/>
          <w:sz w:val="26"/>
          <w:szCs w:val="26"/>
        </w:rPr>
        <w:t>Мир человеческих чувств</w:t>
      </w:r>
      <w:r>
        <w:rPr>
          <w:b/>
          <w:sz w:val="26"/>
          <w:szCs w:val="26"/>
        </w:rPr>
        <w:t xml:space="preserve"> </w:t>
      </w:r>
      <w:r w:rsidR="00762281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 часов)</w:t>
      </w:r>
      <w:r w:rsidR="00634908">
        <w:rPr>
          <w:b/>
          <w:sz w:val="26"/>
          <w:szCs w:val="26"/>
        </w:rPr>
        <w:t>.</w:t>
      </w:r>
      <w:proofErr w:type="gramEnd"/>
    </w:p>
    <w:p w:rsidR="00AA3E3C" w:rsidRDefault="00322720" w:rsidP="00AA3E3C">
      <w:pPr>
        <w:spacing w:before="120"/>
        <w:ind w:firstLine="708"/>
        <w:jc w:val="both"/>
        <w:rPr>
          <w:sz w:val="26"/>
          <w:szCs w:val="26"/>
        </w:rPr>
      </w:pPr>
      <w:r w:rsidRPr="00665BA6">
        <w:rPr>
          <w:sz w:val="26"/>
          <w:szCs w:val="26"/>
        </w:rPr>
        <w:t xml:space="preserve">Трагедия и радость любви в музыке. Выдающиеся музыкальные произведения о любви в жанрах духовной, вокальной, инструментальной, симфонической, камерной музыки. </w:t>
      </w:r>
      <w:r w:rsidR="00E2762B">
        <w:rPr>
          <w:sz w:val="26"/>
          <w:szCs w:val="26"/>
        </w:rPr>
        <w:t xml:space="preserve">Высота духовного сопереживания </w:t>
      </w:r>
      <w:r w:rsidR="00DA1C40">
        <w:rPr>
          <w:sz w:val="26"/>
          <w:szCs w:val="26"/>
        </w:rPr>
        <w:t xml:space="preserve">в мистериях </w:t>
      </w:r>
      <w:r w:rsidR="00E2762B">
        <w:rPr>
          <w:sz w:val="26"/>
          <w:szCs w:val="26"/>
        </w:rPr>
        <w:t>И.С.Бах</w:t>
      </w:r>
      <w:r w:rsidR="00DA1C40">
        <w:rPr>
          <w:sz w:val="26"/>
          <w:szCs w:val="26"/>
        </w:rPr>
        <w:t>а</w:t>
      </w:r>
      <w:r w:rsidR="00E2762B">
        <w:rPr>
          <w:sz w:val="26"/>
          <w:szCs w:val="26"/>
        </w:rPr>
        <w:t xml:space="preserve"> «Страсти по </w:t>
      </w:r>
      <w:r w:rsidR="00DA1C40">
        <w:rPr>
          <w:sz w:val="26"/>
          <w:szCs w:val="26"/>
        </w:rPr>
        <w:t>Матфею» и «Страсти п</w:t>
      </w:r>
      <w:proofErr w:type="gramStart"/>
      <w:r w:rsidR="00DA1C40">
        <w:rPr>
          <w:sz w:val="26"/>
          <w:szCs w:val="26"/>
        </w:rPr>
        <w:t>о Иоа</w:t>
      </w:r>
      <w:proofErr w:type="gramEnd"/>
      <w:r w:rsidR="00DA1C40">
        <w:rPr>
          <w:sz w:val="26"/>
          <w:szCs w:val="26"/>
        </w:rPr>
        <w:t xml:space="preserve">нну». </w:t>
      </w:r>
      <w:r w:rsidR="00943412">
        <w:rPr>
          <w:sz w:val="26"/>
          <w:szCs w:val="26"/>
        </w:rPr>
        <w:t xml:space="preserve">Возвышенный гимн любви «Аве Мария». </w:t>
      </w:r>
      <w:r w:rsidR="00DA1C40" w:rsidRPr="00665BA6">
        <w:rPr>
          <w:sz w:val="26"/>
          <w:szCs w:val="26"/>
        </w:rPr>
        <w:t>Бессмертные звуки «Лунной»</w:t>
      </w:r>
      <w:r w:rsidR="00DA1C40">
        <w:rPr>
          <w:sz w:val="26"/>
          <w:szCs w:val="26"/>
        </w:rPr>
        <w:t xml:space="preserve"> и «Патетической» сонаты</w:t>
      </w:r>
      <w:r w:rsidR="00943412">
        <w:rPr>
          <w:sz w:val="26"/>
          <w:szCs w:val="26"/>
        </w:rPr>
        <w:t xml:space="preserve"> Л.Бетховена</w:t>
      </w:r>
      <w:r w:rsidR="00DA1C40" w:rsidRPr="00665BA6">
        <w:rPr>
          <w:sz w:val="26"/>
          <w:szCs w:val="26"/>
        </w:rPr>
        <w:t xml:space="preserve">. </w:t>
      </w:r>
      <w:r w:rsidR="00DA1C40">
        <w:rPr>
          <w:sz w:val="26"/>
          <w:szCs w:val="26"/>
        </w:rPr>
        <w:t>Тема любви в о</w:t>
      </w:r>
      <w:r w:rsidR="00E2762B">
        <w:rPr>
          <w:sz w:val="26"/>
          <w:szCs w:val="26"/>
        </w:rPr>
        <w:t>пер</w:t>
      </w:r>
      <w:r w:rsidR="00DA1C40">
        <w:rPr>
          <w:sz w:val="26"/>
          <w:szCs w:val="26"/>
        </w:rPr>
        <w:t>е</w:t>
      </w:r>
      <w:r w:rsidR="00E2762B">
        <w:rPr>
          <w:sz w:val="26"/>
          <w:szCs w:val="26"/>
        </w:rPr>
        <w:t xml:space="preserve"> П.И.Чайковского «Евгений Онегин». </w:t>
      </w:r>
      <w:r w:rsidRPr="00665BA6">
        <w:rPr>
          <w:sz w:val="26"/>
          <w:szCs w:val="26"/>
        </w:rPr>
        <w:t xml:space="preserve">Художественный стиль романтизма. </w:t>
      </w:r>
      <w:r w:rsidRPr="00665BA6">
        <w:rPr>
          <w:bCs/>
          <w:sz w:val="26"/>
          <w:szCs w:val="26"/>
        </w:rPr>
        <w:t xml:space="preserve">Подвиг во имя свободы в увертюре Л.Бетховена «Эгмонт». Любовь к Родине. Мотивы пути и дороги в русском искусстве. </w:t>
      </w:r>
      <w:r w:rsidR="0095002D">
        <w:rPr>
          <w:bCs/>
          <w:sz w:val="26"/>
          <w:szCs w:val="26"/>
        </w:rPr>
        <w:t xml:space="preserve">Вокальный стиль </w:t>
      </w:r>
      <w:r w:rsidR="0095002D">
        <w:rPr>
          <w:sz w:val="26"/>
          <w:szCs w:val="26"/>
        </w:rPr>
        <w:t>«</w:t>
      </w:r>
      <w:r w:rsidR="0095002D">
        <w:rPr>
          <w:sz w:val="26"/>
          <w:szCs w:val="26"/>
          <w:lang w:val="en-US"/>
        </w:rPr>
        <w:t>Bel</w:t>
      </w:r>
      <w:r w:rsidR="0095002D" w:rsidRPr="0095002D">
        <w:rPr>
          <w:sz w:val="26"/>
          <w:szCs w:val="26"/>
        </w:rPr>
        <w:t xml:space="preserve"> </w:t>
      </w:r>
      <w:r w:rsidR="0095002D">
        <w:rPr>
          <w:sz w:val="26"/>
          <w:szCs w:val="26"/>
          <w:lang w:val="en-US"/>
        </w:rPr>
        <w:t>Canto</w:t>
      </w:r>
      <w:r w:rsidR="0095002D">
        <w:rPr>
          <w:sz w:val="26"/>
          <w:szCs w:val="26"/>
        </w:rPr>
        <w:t xml:space="preserve">» и его мастера </w:t>
      </w:r>
      <w:proofErr w:type="spellStart"/>
      <w:r w:rsidR="0095002D">
        <w:rPr>
          <w:sz w:val="26"/>
          <w:szCs w:val="26"/>
        </w:rPr>
        <w:t>Энрико</w:t>
      </w:r>
      <w:proofErr w:type="spellEnd"/>
      <w:r w:rsidR="0095002D">
        <w:rPr>
          <w:sz w:val="26"/>
          <w:szCs w:val="26"/>
        </w:rPr>
        <w:t xml:space="preserve"> </w:t>
      </w:r>
      <w:proofErr w:type="spellStart"/>
      <w:r w:rsidR="0095002D">
        <w:rPr>
          <w:sz w:val="26"/>
          <w:szCs w:val="26"/>
        </w:rPr>
        <w:t>Карузо</w:t>
      </w:r>
      <w:proofErr w:type="spellEnd"/>
      <w:r w:rsidR="0095002D">
        <w:rPr>
          <w:sz w:val="26"/>
          <w:szCs w:val="26"/>
        </w:rPr>
        <w:t xml:space="preserve">, Франко </w:t>
      </w:r>
      <w:proofErr w:type="spellStart"/>
      <w:r w:rsidR="0095002D">
        <w:rPr>
          <w:sz w:val="26"/>
          <w:szCs w:val="26"/>
        </w:rPr>
        <w:t>Корелли</w:t>
      </w:r>
      <w:proofErr w:type="spellEnd"/>
      <w:r w:rsidR="0095002D">
        <w:rPr>
          <w:sz w:val="26"/>
          <w:szCs w:val="26"/>
        </w:rPr>
        <w:t xml:space="preserve">, Лучано </w:t>
      </w:r>
      <w:proofErr w:type="spellStart"/>
      <w:r w:rsidR="0095002D">
        <w:rPr>
          <w:sz w:val="26"/>
          <w:szCs w:val="26"/>
        </w:rPr>
        <w:t>Поваротти</w:t>
      </w:r>
      <w:proofErr w:type="spellEnd"/>
      <w:r w:rsidR="0095002D">
        <w:rPr>
          <w:sz w:val="26"/>
          <w:szCs w:val="26"/>
        </w:rPr>
        <w:t xml:space="preserve">, </w:t>
      </w:r>
      <w:proofErr w:type="spellStart"/>
      <w:r w:rsidR="0095002D">
        <w:rPr>
          <w:sz w:val="26"/>
          <w:szCs w:val="26"/>
        </w:rPr>
        <w:t>Андреа</w:t>
      </w:r>
      <w:proofErr w:type="spellEnd"/>
      <w:r w:rsidR="0095002D">
        <w:rPr>
          <w:sz w:val="26"/>
          <w:szCs w:val="26"/>
        </w:rPr>
        <w:t xml:space="preserve"> </w:t>
      </w:r>
      <w:proofErr w:type="spellStart"/>
      <w:r w:rsidR="0095002D">
        <w:rPr>
          <w:sz w:val="26"/>
          <w:szCs w:val="26"/>
        </w:rPr>
        <w:t>Бочелли</w:t>
      </w:r>
      <w:proofErr w:type="spellEnd"/>
      <w:r w:rsidR="0095002D">
        <w:rPr>
          <w:sz w:val="26"/>
          <w:szCs w:val="26"/>
        </w:rPr>
        <w:t>.</w:t>
      </w:r>
      <w:r w:rsidR="00AA3E3C">
        <w:rPr>
          <w:sz w:val="26"/>
          <w:szCs w:val="26"/>
        </w:rPr>
        <w:t xml:space="preserve"> </w:t>
      </w:r>
      <w:r w:rsidR="006E4926">
        <w:rPr>
          <w:sz w:val="26"/>
          <w:szCs w:val="26"/>
        </w:rPr>
        <w:t>Лирическая авторская песня.</w:t>
      </w:r>
      <w:r w:rsidR="00885BF6">
        <w:rPr>
          <w:sz w:val="26"/>
          <w:szCs w:val="26"/>
        </w:rPr>
        <w:t xml:space="preserve"> «Любовь никогда не перестанет».</w:t>
      </w:r>
    </w:p>
    <w:p w:rsidR="00634908" w:rsidRDefault="00FA4518" w:rsidP="00634908">
      <w:pPr>
        <w:pStyle w:val="a7"/>
        <w:spacing w:before="120" w:beforeAutospacing="0" w:after="0" w:afterAutospacing="0"/>
        <w:ind w:firstLine="708"/>
        <w:jc w:val="both"/>
        <w:rPr>
          <w:sz w:val="26"/>
          <w:szCs w:val="26"/>
        </w:rPr>
      </w:pPr>
      <w:r>
        <w:rPr>
          <w:iCs/>
          <w:sz w:val="26"/>
          <w:szCs w:val="26"/>
        </w:rPr>
        <w:t xml:space="preserve">Слушание музыки: </w:t>
      </w:r>
      <w:r w:rsidRPr="00665BA6">
        <w:rPr>
          <w:iCs/>
          <w:sz w:val="26"/>
          <w:szCs w:val="26"/>
        </w:rPr>
        <w:t xml:space="preserve">Л. Бетховен, </w:t>
      </w:r>
      <w:r w:rsidRPr="00665BA6">
        <w:rPr>
          <w:sz w:val="26"/>
          <w:szCs w:val="26"/>
        </w:rPr>
        <w:t xml:space="preserve">Соната № 14 </w:t>
      </w:r>
      <w:r w:rsidR="00DA1C40">
        <w:rPr>
          <w:sz w:val="26"/>
          <w:szCs w:val="26"/>
        </w:rPr>
        <w:t xml:space="preserve">«Лунная» </w:t>
      </w:r>
      <w:r w:rsidRPr="00665BA6">
        <w:rPr>
          <w:sz w:val="26"/>
          <w:szCs w:val="26"/>
        </w:rPr>
        <w:t>для фортепиано, 1 часть</w:t>
      </w:r>
      <w:r w:rsidR="00DA1C40">
        <w:rPr>
          <w:sz w:val="26"/>
          <w:szCs w:val="26"/>
        </w:rPr>
        <w:t>, Соната № 8 «Патетическая», 2 часть «Больше чем любовь»</w:t>
      </w:r>
      <w:r w:rsidRPr="00665BA6">
        <w:rPr>
          <w:sz w:val="26"/>
          <w:szCs w:val="26"/>
        </w:rPr>
        <w:t>;</w:t>
      </w:r>
      <w:r w:rsidRPr="00634908">
        <w:rPr>
          <w:iCs/>
          <w:sz w:val="26"/>
          <w:szCs w:val="26"/>
        </w:rPr>
        <w:t xml:space="preserve"> </w:t>
      </w:r>
      <w:r w:rsidR="00322720" w:rsidRPr="00665BA6">
        <w:rPr>
          <w:iCs/>
          <w:sz w:val="26"/>
          <w:szCs w:val="26"/>
        </w:rPr>
        <w:t>Н. Римский-Корсаков, х</w:t>
      </w:r>
      <w:r w:rsidR="00322720" w:rsidRPr="00665BA6">
        <w:rPr>
          <w:sz w:val="26"/>
          <w:szCs w:val="26"/>
        </w:rPr>
        <w:t>ороводная песня Садко из оперы «Садко»; В</w:t>
      </w:r>
      <w:r w:rsidR="00322720" w:rsidRPr="00665BA6">
        <w:rPr>
          <w:iCs/>
          <w:sz w:val="26"/>
          <w:szCs w:val="26"/>
        </w:rPr>
        <w:t xml:space="preserve">. А. Моцарт. </w:t>
      </w:r>
      <w:r w:rsidR="00322720" w:rsidRPr="00665BA6">
        <w:rPr>
          <w:sz w:val="26"/>
          <w:szCs w:val="26"/>
        </w:rPr>
        <w:t xml:space="preserve">Концерт № 23 для фортепиано с оркестром, фрагменты; </w:t>
      </w:r>
      <w:r w:rsidR="00DA1C40">
        <w:rPr>
          <w:sz w:val="26"/>
          <w:szCs w:val="26"/>
        </w:rPr>
        <w:t>И.С.Бах «Страсти по Матфею», «Страсти п</w:t>
      </w:r>
      <w:proofErr w:type="gramStart"/>
      <w:r w:rsidR="00DA1C40">
        <w:rPr>
          <w:sz w:val="26"/>
          <w:szCs w:val="26"/>
        </w:rPr>
        <w:t>о Иоа</w:t>
      </w:r>
      <w:proofErr w:type="gramEnd"/>
      <w:r w:rsidR="00DA1C40">
        <w:rPr>
          <w:sz w:val="26"/>
          <w:szCs w:val="26"/>
        </w:rPr>
        <w:t xml:space="preserve">нну»; </w:t>
      </w:r>
      <w:proofErr w:type="spellStart"/>
      <w:r w:rsidR="00943412">
        <w:rPr>
          <w:sz w:val="26"/>
          <w:szCs w:val="26"/>
        </w:rPr>
        <w:t>И.С.Бах</w:t>
      </w:r>
      <w:proofErr w:type="spellEnd"/>
      <w:r w:rsidR="00943412">
        <w:rPr>
          <w:sz w:val="26"/>
          <w:szCs w:val="26"/>
        </w:rPr>
        <w:t xml:space="preserve">, </w:t>
      </w:r>
      <w:proofErr w:type="spellStart"/>
      <w:r w:rsidR="00943412">
        <w:rPr>
          <w:sz w:val="26"/>
          <w:szCs w:val="26"/>
        </w:rPr>
        <w:t>Гуно</w:t>
      </w:r>
      <w:proofErr w:type="spellEnd"/>
      <w:r w:rsidR="00943412" w:rsidRPr="00943412">
        <w:rPr>
          <w:sz w:val="26"/>
          <w:szCs w:val="26"/>
        </w:rPr>
        <w:t xml:space="preserve"> </w:t>
      </w:r>
      <w:r w:rsidR="00943412">
        <w:rPr>
          <w:sz w:val="26"/>
          <w:szCs w:val="26"/>
        </w:rPr>
        <w:t xml:space="preserve">«Аве Мария»; Бах </w:t>
      </w:r>
      <w:r w:rsidR="00322720" w:rsidRPr="00665BA6">
        <w:rPr>
          <w:iCs/>
          <w:sz w:val="26"/>
          <w:szCs w:val="26"/>
        </w:rPr>
        <w:t xml:space="preserve">С. Рахманинов, </w:t>
      </w:r>
      <w:r w:rsidR="00322720" w:rsidRPr="00665BA6">
        <w:rPr>
          <w:sz w:val="26"/>
          <w:szCs w:val="26"/>
        </w:rPr>
        <w:t xml:space="preserve">стихи </w:t>
      </w:r>
      <w:r w:rsidR="00322720" w:rsidRPr="00665BA6">
        <w:rPr>
          <w:iCs/>
          <w:sz w:val="26"/>
          <w:szCs w:val="26"/>
        </w:rPr>
        <w:t xml:space="preserve">Г. Галиной. </w:t>
      </w:r>
      <w:r w:rsidR="00322720" w:rsidRPr="00665BA6">
        <w:rPr>
          <w:sz w:val="26"/>
          <w:szCs w:val="26"/>
        </w:rPr>
        <w:t xml:space="preserve">«Здесь хорошо...»; </w:t>
      </w:r>
      <w:r w:rsidR="00322720" w:rsidRPr="00665BA6">
        <w:rPr>
          <w:iCs/>
          <w:sz w:val="26"/>
          <w:szCs w:val="26"/>
        </w:rPr>
        <w:t xml:space="preserve">П. Чайковский, </w:t>
      </w:r>
      <w:r w:rsidR="00322720" w:rsidRPr="00665BA6">
        <w:rPr>
          <w:sz w:val="26"/>
          <w:szCs w:val="26"/>
        </w:rPr>
        <w:t xml:space="preserve">Сцена  письма из оперы «Евгений Онегин»; </w:t>
      </w:r>
      <w:r w:rsidR="00322720" w:rsidRPr="00665BA6">
        <w:rPr>
          <w:iCs/>
          <w:sz w:val="26"/>
          <w:szCs w:val="26"/>
        </w:rPr>
        <w:t xml:space="preserve">М. Глинка, </w:t>
      </w:r>
      <w:r w:rsidR="00322720" w:rsidRPr="00665BA6">
        <w:rPr>
          <w:sz w:val="26"/>
          <w:szCs w:val="26"/>
        </w:rPr>
        <w:t xml:space="preserve">стихи </w:t>
      </w:r>
      <w:r w:rsidR="00322720" w:rsidRPr="00665BA6">
        <w:rPr>
          <w:iCs/>
          <w:sz w:val="26"/>
          <w:szCs w:val="26"/>
        </w:rPr>
        <w:t xml:space="preserve">А. Пушкина. </w:t>
      </w:r>
      <w:proofErr w:type="gramStart"/>
      <w:r w:rsidR="00322720" w:rsidRPr="00665BA6">
        <w:rPr>
          <w:sz w:val="26"/>
          <w:szCs w:val="26"/>
        </w:rPr>
        <w:t xml:space="preserve">«В крови горит огонь желанья...», романс </w:t>
      </w:r>
      <w:r w:rsidR="00322720" w:rsidRPr="00665BA6">
        <w:rPr>
          <w:iCs/>
          <w:sz w:val="26"/>
          <w:szCs w:val="26"/>
        </w:rPr>
        <w:t>«</w:t>
      </w:r>
      <w:r w:rsidR="00322720" w:rsidRPr="00665BA6">
        <w:rPr>
          <w:sz w:val="26"/>
          <w:szCs w:val="26"/>
        </w:rPr>
        <w:t xml:space="preserve">Я тебя никогда не забуду» из оперы А. Рыбникова «Юнона и Авось»; </w:t>
      </w:r>
      <w:r w:rsidR="00322720" w:rsidRPr="00665BA6">
        <w:rPr>
          <w:iCs/>
          <w:sz w:val="26"/>
          <w:szCs w:val="26"/>
        </w:rPr>
        <w:t>П. Чайковский, у</w:t>
      </w:r>
      <w:r w:rsidR="00322720" w:rsidRPr="00665BA6">
        <w:rPr>
          <w:sz w:val="26"/>
          <w:szCs w:val="26"/>
        </w:rPr>
        <w:t xml:space="preserve">вертюра-фантазия «Ромео и Джульетта», фрагмент; </w:t>
      </w:r>
      <w:r w:rsidR="00322720" w:rsidRPr="00665BA6">
        <w:rPr>
          <w:iCs/>
          <w:sz w:val="26"/>
          <w:szCs w:val="26"/>
        </w:rPr>
        <w:t xml:space="preserve">Л. Бетховен, </w:t>
      </w:r>
      <w:r w:rsidR="00322720" w:rsidRPr="00665BA6">
        <w:rPr>
          <w:sz w:val="26"/>
          <w:szCs w:val="26"/>
        </w:rPr>
        <w:t xml:space="preserve">Увертюра «Эгмонт»; </w:t>
      </w:r>
      <w:r w:rsidR="00322720" w:rsidRPr="00665BA6">
        <w:rPr>
          <w:iCs/>
          <w:sz w:val="26"/>
          <w:szCs w:val="26"/>
        </w:rPr>
        <w:t>Г. Свиридов «</w:t>
      </w:r>
      <w:r w:rsidR="00322720" w:rsidRPr="00665BA6">
        <w:rPr>
          <w:sz w:val="26"/>
          <w:szCs w:val="26"/>
        </w:rPr>
        <w:t>Тройка</w:t>
      </w:r>
      <w:r>
        <w:rPr>
          <w:sz w:val="26"/>
          <w:szCs w:val="26"/>
        </w:rPr>
        <w:t>» из оркестровой сюиты «Метель»</w:t>
      </w:r>
      <w:r w:rsidR="0095002D">
        <w:rPr>
          <w:sz w:val="26"/>
          <w:szCs w:val="26"/>
        </w:rPr>
        <w:t xml:space="preserve">; Лучано </w:t>
      </w:r>
      <w:proofErr w:type="spellStart"/>
      <w:r w:rsidR="0095002D">
        <w:rPr>
          <w:sz w:val="26"/>
          <w:szCs w:val="26"/>
        </w:rPr>
        <w:t>Поваротти</w:t>
      </w:r>
      <w:proofErr w:type="spellEnd"/>
      <w:r w:rsidR="0095002D">
        <w:rPr>
          <w:sz w:val="26"/>
          <w:szCs w:val="26"/>
        </w:rPr>
        <w:t xml:space="preserve"> «</w:t>
      </w:r>
      <w:r w:rsidR="0095002D">
        <w:rPr>
          <w:sz w:val="26"/>
          <w:szCs w:val="26"/>
          <w:lang w:val="en-US"/>
        </w:rPr>
        <w:t>Sanctus</w:t>
      </w:r>
      <w:r w:rsidR="0095002D">
        <w:rPr>
          <w:sz w:val="26"/>
          <w:szCs w:val="26"/>
        </w:rPr>
        <w:t xml:space="preserve">», Франко </w:t>
      </w:r>
      <w:proofErr w:type="spellStart"/>
      <w:r w:rsidR="0095002D">
        <w:rPr>
          <w:sz w:val="26"/>
          <w:szCs w:val="26"/>
        </w:rPr>
        <w:t>Корелли</w:t>
      </w:r>
      <w:proofErr w:type="spellEnd"/>
      <w:r w:rsidR="0095002D">
        <w:rPr>
          <w:sz w:val="26"/>
          <w:szCs w:val="26"/>
        </w:rPr>
        <w:t xml:space="preserve"> «</w:t>
      </w:r>
      <w:r w:rsidR="0095002D">
        <w:rPr>
          <w:sz w:val="26"/>
          <w:szCs w:val="26"/>
          <w:lang w:val="en-US"/>
        </w:rPr>
        <w:t>O</w:t>
      </w:r>
      <w:r w:rsidR="0095002D">
        <w:rPr>
          <w:sz w:val="26"/>
          <w:szCs w:val="26"/>
        </w:rPr>
        <w:t>,</w:t>
      </w:r>
      <w:r w:rsidR="0095002D" w:rsidRPr="0095002D">
        <w:rPr>
          <w:sz w:val="26"/>
          <w:szCs w:val="26"/>
        </w:rPr>
        <w:t xml:space="preserve"> </w:t>
      </w:r>
      <w:r w:rsidR="0095002D">
        <w:rPr>
          <w:sz w:val="26"/>
          <w:szCs w:val="26"/>
          <w:lang w:val="en-US"/>
        </w:rPr>
        <w:t>Sole</w:t>
      </w:r>
      <w:r w:rsidR="0095002D" w:rsidRPr="0095002D">
        <w:rPr>
          <w:sz w:val="26"/>
          <w:szCs w:val="26"/>
        </w:rPr>
        <w:t xml:space="preserve"> </w:t>
      </w:r>
      <w:proofErr w:type="spellStart"/>
      <w:r w:rsidR="0095002D">
        <w:rPr>
          <w:sz w:val="26"/>
          <w:szCs w:val="26"/>
          <w:lang w:val="en-US"/>
        </w:rPr>
        <w:t>mio</w:t>
      </w:r>
      <w:proofErr w:type="spellEnd"/>
      <w:r w:rsidR="0095002D">
        <w:rPr>
          <w:sz w:val="26"/>
          <w:szCs w:val="26"/>
        </w:rPr>
        <w:t>»,</w:t>
      </w:r>
      <w:r w:rsidR="0095002D" w:rsidRPr="0095002D">
        <w:rPr>
          <w:sz w:val="26"/>
          <w:szCs w:val="26"/>
        </w:rPr>
        <w:t xml:space="preserve"> </w:t>
      </w:r>
      <w:proofErr w:type="spellStart"/>
      <w:r w:rsidR="0095002D">
        <w:rPr>
          <w:sz w:val="26"/>
          <w:szCs w:val="26"/>
        </w:rPr>
        <w:t>Андреа</w:t>
      </w:r>
      <w:proofErr w:type="spellEnd"/>
      <w:r w:rsidR="0095002D">
        <w:rPr>
          <w:sz w:val="26"/>
          <w:szCs w:val="26"/>
        </w:rPr>
        <w:t xml:space="preserve"> </w:t>
      </w:r>
      <w:proofErr w:type="spellStart"/>
      <w:r w:rsidR="0095002D">
        <w:rPr>
          <w:sz w:val="26"/>
          <w:szCs w:val="26"/>
        </w:rPr>
        <w:t>Бочелли</w:t>
      </w:r>
      <w:proofErr w:type="spellEnd"/>
      <w:r w:rsidR="0095002D">
        <w:rPr>
          <w:sz w:val="26"/>
          <w:szCs w:val="26"/>
        </w:rPr>
        <w:t xml:space="preserve"> «</w:t>
      </w:r>
      <w:proofErr w:type="spellStart"/>
      <w:r w:rsidR="0095002D">
        <w:rPr>
          <w:sz w:val="26"/>
          <w:szCs w:val="26"/>
          <w:lang w:val="en-US"/>
        </w:rPr>
        <w:t>Sogno</w:t>
      </w:r>
      <w:proofErr w:type="spellEnd"/>
      <w:r w:rsidR="0095002D">
        <w:rPr>
          <w:sz w:val="26"/>
          <w:szCs w:val="26"/>
        </w:rPr>
        <w:t>»</w:t>
      </w:r>
      <w:r w:rsidR="006E4926">
        <w:rPr>
          <w:sz w:val="26"/>
          <w:szCs w:val="26"/>
        </w:rPr>
        <w:t xml:space="preserve">; </w:t>
      </w:r>
      <w:proofErr w:type="spellStart"/>
      <w:r w:rsidR="006E4926">
        <w:rPr>
          <w:sz w:val="26"/>
          <w:szCs w:val="26"/>
        </w:rPr>
        <w:t>В.Высоцкий</w:t>
      </w:r>
      <w:proofErr w:type="spellEnd"/>
      <w:r w:rsidR="006E4926">
        <w:rPr>
          <w:sz w:val="26"/>
          <w:szCs w:val="26"/>
        </w:rPr>
        <w:t xml:space="preserve"> «Любовь»</w:t>
      </w:r>
      <w:r w:rsidR="00885BF6">
        <w:rPr>
          <w:sz w:val="26"/>
          <w:szCs w:val="26"/>
        </w:rPr>
        <w:t>;</w:t>
      </w:r>
      <w:proofErr w:type="gramEnd"/>
      <w:r w:rsidR="00885BF6">
        <w:rPr>
          <w:sz w:val="26"/>
          <w:szCs w:val="26"/>
        </w:rPr>
        <w:t xml:space="preserve"> </w:t>
      </w:r>
      <w:proofErr w:type="spellStart"/>
      <w:r w:rsidR="00885BF6">
        <w:rPr>
          <w:sz w:val="26"/>
          <w:szCs w:val="26"/>
        </w:rPr>
        <w:t>Е.Крылатов</w:t>
      </w:r>
      <w:proofErr w:type="spellEnd"/>
      <w:r w:rsidR="00885BF6">
        <w:rPr>
          <w:sz w:val="26"/>
          <w:szCs w:val="26"/>
        </w:rPr>
        <w:t xml:space="preserve"> «О любви»</w:t>
      </w:r>
      <w:r w:rsidR="006E4926">
        <w:rPr>
          <w:sz w:val="26"/>
          <w:szCs w:val="26"/>
        </w:rPr>
        <w:t xml:space="preserve">. </w:t>
      </w:r>
      <w:r w:rsidR="00322720" w:rsidRPr="00665BA6">
        <w:rPr>
          <w:sz w:val="26"/>
          <w:szCs w:val="26"/>
        </w:rPr>
        <w:t xml:space="preserve"> </w:t>
      </w:r>
    </w:p>
    <w:p w:rsidR="00634908" w:rsidRDefault="00322720" w:rsidP="00634908">
      <w:pPr>
        <w:pStyle w:val="a7"/>
        <w:spacing w:before="120" w:beforeAutospacing="0" w:after="0" w:afterAutospacing="0"/>
        <w:ind w:firstLine="708"/>
        <w:jc w:val="both"/>
        <w:rPr>
          <w:sz w:val="26"/>
          <w:szCs w:val="26"/>
        </w:rPr>
      </w:pPr>
      <w:r w:rsidRPr="00665BA6">
        <w:rPr>
          <w:sz w:val="26"/>
          <w:szCs w:val="26"/>
        </w:rPr>
        <w:t xml:space="preserve">Разучивание </w:t>
      </w:r>
      <w:r w:rsidR="00271099">
        <w:rPr>
          <w:sz w:val="26"/>
          <w:szCs w:val="26"/>
        </w:rPr>
        <w:t xml:space="preserve">романсов </w:t>
      </w:r>
      <w:proofErr w:type="spellStart"/>
      <w:r w:rsidR="00271099" w:rsidRPr="00665BA6">
        <w:rPr>
          <w:iCs/>
          <w:sz w:val="26"/>
          <w:szCs w:val="26"/>
        </w:rPr>
        <w:t>А.Алябьева</w:t>
      </w:r>
      <w:proofErr w:type="spellEnd"/>
      <w:r w:rsidR="00271099" w:rsidRPr="00665BA6">
        <w:rPr>
          <w:iCs/>
          <w:sz w:val="26"/>
          <w:szCs w:val="26"/>
        </w:rPr>
        <w:t xml:space="preserve"> «</w:t>
      </w:r>
      <w:r w:rsidR="00271099" w:rsidRPr="00665BA6">
        <w:rPr>
          <w:sz w:val="26"/>
          <w:szCs w:val="26"/>
        </w:rPr>
        <w:t>Зимняя дорога» и «Вечерний звон»</w:t>
      </w:r>
      <w:r w:rsidR="00271099">
        <w:rPr>
          <w:sz w:val="26"/>
          <w:szCs w:val="26"/>
        </w:rPr>
        <w:t>, песен</w:t>
      </w:r>
      <w:r w:rsidR="00271099" w:rsidRPr="00665BA6">
        <w:rPr>
          <w:sz w:val="26"/>
          <w:szCs w:val="26"/>
        </w:rPr>
        <w:t xml:space="preserve"> </w:t>
      </w:r>
      <w:r w:rsidRPr="00665BA6">
        <w:rPr>
          <w:iCs/>
          <w:sz w:val="26"/>
          <w:szCs w:val="26"/>
        </w:rPr>
        <w:t>Ю.Визбора «</w:t>
      </w:r>
      <w:r w:rsidRPr="00665BA6">
        <w:rPr>
          <w:sz w:val="26"/>
          <w:szCs w:val="26"/>
        </w:rPr>
        <w:t>Ты у меня одна», В</w:t>
      </w:r>
      <w:r w:rsidRPr="00665BA6">
        <w:rPr>
          <w:iCs/>
          <w:sz w:val="26"/>
          <w:szCs w:val="26"/>
        </w:rPr>
        <w:t>.Высоцкого «</w:t>
      </w:r>
      <w:r w:rsidRPr="00665BA6">
        <w:rPr>
          <w:sz w:val="26"/>
          <w:szCs w:val="26"/>
        </w:rPr>
        <w:t>Песня о друге»</w:t>
      </w:r>
      <w:r w:rsidR="00634908">
        <w:rPr>
          <w:sz w:val="26"/>
          <w:szCs w:val="26"/>
        </w:rPr>
        <w:t>,</w:t>
      </w:r>
      <w:r w:rsidR="00634908" w:rsidRPr="002020A2">
        <w:rPr>
          <w:sz w:val="26"/>
          <w:szCs w:val="26"/>
        </w:rPr>
        <w:t xml:space="preserve"> </w:t>
      </w:r>
    </w:p>
    <w:p w:rsidR="00634908" w:rsidRDefault="00634908" w:rsidP="00634908">
      <w:pPr>
        <w:spacing w:before="120"/>
        <w:ind w:firstLine="708"/>
        <w:jc w:val="both"/>
        <w:rPr>
          <w:b/>
          <w:sz w:val="26"/>
          <w:szCs w:val="26"/>
        </w:rPr>
      </w:pPr>
    </w:p>
    <w:p w:rsidR="00177767" w:rsidRDefault="00E2762B" w:rsidP="00177767">
      <w:pPr>
        <w:pStyle w:val="a7"/>
        <w:spacing w:before="120" w:beforeAutospacing="0" w:after="0" w:afterAutospacing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Раздел </w:t>
      </w:r>
      <w:r>
        <w:rPr>
          <w:b/>
          <w:bCs/>
          <w:sz w:val="26"/>
          <w:szCs w:val="26"/>
          <w:lang w:val="en-US"/>
        </w:rPr>
        <w:t>V</w:t>
      </w:r>
      <w:r w:rsidR="008107BD">
        <w:rPr>
          <w:b/>
          <w:bCs/>
          <w:sz w:val="26"/>
          <w:szCs w:val="26"/>
        </w:rPr>
        <w:t xml:space="preserve">. </w:t>
      </w:r>
      <w:proofErr w:type="gramStart"/>
      <w:r w:rsidR="00177767" w:rsidRPr="002020A2">
        <w:rPr>
          <w:b/>
          <w:bCs/>
          <w:sz w:val="26"/>
          <w:szCs w:val="26"/>
        </w:rPr>
        <w:t xml:space="preserve">Пасха в музыке </w:t>
      </w:r>
      <w:r w:rsidR="00762281">
        <w:rPr>
          <w:b/>
          <w:bCs/>
          <w:sz w:val="26"/>
          <w:szCs w:val="26"/>
        </w:rPr>
        <w:t>1</w:t>
      </w:r>
      <w:r w:rsidR="00177767" w:rsidRPr="002020A2">
        <w:rPr>
          <w:b/>
          <w:bCs/>
          <w:sz w:val="26"/>
          <w:szCs w:val="26"/>
        </w:rPr>
        <w:t xml:space="preserve"> ч</w:t>
      </w:r>
      <w:r>
        <w:rPr>
          <w:b/>
          <w:bCs/>
          <w:sz w:val="26"/>
          <w:szCs w:val="26"/>
        </w:rPr>
        <w:t>ас</w:t>
      </w:r>
      <w:r w:rsidR="00177767" w:rsidRPr="002020A2">
        <w:rPr>
          <w:b/>
          <w:bCs/>
          <w:sz w:val="26"/>
          <w:szCs w:val="26"/>
        </w:rPr>
        <w:t xml:space="preserve">) </w:t>
      </w:r>
      <w:proofErr w:type="gramEnd"/>
    </w:p>
    <w:p w:rsidR="002020A2" w:rsidRPr="002020A2" w:rsidRDefault="007B3929" w:rsidP="002020A2">
      <w:pPr>
        <w:pStyle w:val="a7"/>
        <w:spacing w:before="120" w:beforeAutospacing="0" w:after="0" w:afterAutospacing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Отражение в музыке Великого поста «вечных вопросов  музыке. </w:t>
      </w:r>
      <w:r w:rsidR="00177767">
        <w:rPr>
          <w:sz w:val="26"/>
          <w:szCs w:val="26"/>
        </w:rPr>
        <w:t xml:space="preserve">Пасха Христова как ответ на вечные искания человеком подлинной истины и красоты. </w:t>
      </w:r>
      <w:r w:rsidR="002020A2" w:rsidRPr="002020A2">
        <w:rPr>
          <w:sz w:val="26"/>
          <w:szCs w:val="26"/>
        </w:rPr>
        <w:t xml:space="preserve">Всемирная радость Пасхального канона: «Небеса </w:t>
      </w:r>
      <w:proofErr w:type="spellStart"/>
      <w:r w:rsidR="002020A2" w:rsidRPr="002020A2">
        <w:rPr>
          <w:sz w:val="26"/>
          <w:szCs w:val="26"/>
        </w:rPr>
        <w:t>убо</w:t>
      </w:r>
      <w:proofErr w:type="spellEnd"/>
      <w:r w:rsidR="002020A2" w:rsidRPr="002020A2">
        <w:rPr>
          <w:sz w:val="26"/>
          <w:szCs w:val="26"/>
        </w:rPr>
        <w:t xml:space="preserve"> достойно да веселятся, земля же да радуется: да празднует же мир, видимый же весь и невидимый, Христос </w:t>
      </w:r>
      <w:proofErr w:type="spellStart"/>
      <w:r w:rsidR="002020A2" w:rsidRPr="002020A2">
        <w:rPr>
          <w:sz w:val="26"/>
          <w:szCs w:val="26"/>
        </w:rPr>
        <w:t>бо</w:t>
      </w:r>
      <w:proofErr w:type="spellEnd"/>
      <w:r w:rsidR="002020A2" w:rsidRPr="002020A2">
        <w:rPr>
          <w:sz w:val="26"/>
          <w:szCs w:val="26"/>
        </w:rPr>
        <w:t xml:space="preserve"> </w:t>
      </w:r>
      <w:proofErr w:type="spellStart"/>
      <w:r w:rsidR="002020A2" w:rsidRPr="002020A2">
        <w:rPr>
          <w:sz w:val="26"/>
          <w:szCs w:val="26"/>
        </w:rPr>
        <w:t>воста</w:t>
      </w:r>
      <w:proofErr w:type="spellEnd"/>
      <w:r w:rsidR="002020A2" w:rsidRPr="002020A2">
        <w:rPr>
          <w:sz w:val="26"/>
          <w:szCs w:val="26"/>
        </w:rPr>
        <w:t xml:space="preserve">, веселие вечное». </w:t>
      </w:r>
    </w:p>
    <w:p w:rsidR="002020A2" w:rsidRPr="00885BF6" w:rsidRDefault="002020A2" w:rsidP="002020A2">
      <w:pPr>
        <w:pStyle w:val="a7"/>
        <w:spacing w:before="120" w:beforeAutospacing="0" w:after="0" w:afterAutospacing="0"/>
        <w:ind w:firstLine="708"/>
        <w:jc w:val="both"/>
        <w:rPr>
          <w:sz w:val="26"/>
          <w:szCs w:val="26"/>
        </w:rPr>
      </w:pPr>
      <w:r w:rsidRPr="002020A2">
        <w:rPr>
          <w:sz w:val="26"/>
          <w:szCs w:val="26"/>
        </w:rPr>
        <w:t xml:space="preserve">Слушание музыки: </w:t>
      </w:r>
      <w:r w:rsidRPr="002020A2">
        <w:rPr>
          <w:iCs/>
          <w:sz w:val="26"/>
          <w:szCs w:val="26"/>
        </w:rPr>
        <w:t>М. Глинка «</w:t>
      </w:r>
      <w:r w:rsidRPr="002020A2">
        <w:rPr>
          <w:sz w:val="26"/>
          <w:szCs w:val="26"/>
        </w:rPr>
        <w:t xml:space="preserve">Херувимская песнь»; </w:t>
      </w:r>
      <w:r w:rsidRPr="002020A2">
        <w:rPr>
          <w:iCs/>
          <w:sz w:val="26"/>
          <w:szCs w:val="26"/>
        </w:rPr>
        <w:t>М. Мусоргский «</w:t>
      </w:r>
      <w:r w:rsidRPr="002020A2">
        <w:rPr>
          <w:sz w:val="26"/>
          <w:szCs w:val="26"/>
        </w:rPr>
        <w:t>Рассвет на Москве-реке», вступление к опере «</w:t>
      </w:r>
      <w:proofErr w:type="spellStart"/>
      <w:r w:rsidRPr="002020A2">
        <w:rPr>
          <w:sz w:val="26"/>
          <w:szCs w:val="26"/>
        </w:rPr>
        <w:t>Хованщина</w:t>
      </w:r>
      <w:proofErr w:type="spellEnd"/>
      <w:r w:rsidRPr="002020A2">
        <w:rPr>
          <w:sz w:val="26"/>
          <w:szCs w:val="26"/>
        </w:rPr>
        <w:t xml:space="preserve">», фрагмент; </w:t>
      </w:r>
      <w:r w:rsidRPr="002020A2">
        <w:rPr>
          <w:iCs/>
          <w:sz w:val="26"/>
          <w:szCs w:val="26"/>
        </w:rPr>
        <w:t>п</w:t>
      </w:r>
      <w:r w:rsidRPr="002020A2">
        <w:rPr>
          <w:sz w:val="26"/>
          <w:szCs w:val="26"/>
        </w:rPr>
        <w:t xml:space="preserve">ролог и ария царя Бориса «Достиг я высшей власти» из оперы «Борис Годунов»; </w:t>
      </w:r>
      <w:r w:rsidR="00885BF6">
        <w:rPr>
          <w:sz w:val="26"/>
          <w:szCs w:val="26"/>
        </w:rPr>
        <w:t>песнопение Великой пятницы «Днесь Иуда оставляет учителя», Пасхальный канон.</w:t>
      </w:r>
    </w:p>
    <w:p w:rsidR="00634908" w:rsidRDefault="00634908" w:rsidP="002020A2">
      <w:pPr>
        <w:pStyle w:val="a7"/>
        <w:spacing w:before="120" w:beforeAutospacing="0" w:after="0" w:afterAutospacing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Разучивание </w:t>
      </w:r>
      <w:r w:rsidRPr="002020A2">
        <w:rPr>
          <w:sz w:val="26"/>
          <w:szCs w:val="26"/>
        </w:rPr>
        <w:t>Рождественского и Пасхального тропарей</w:t>
      </w:r>
      <w:r>
        <w:rPr>
          <w:sz w:val="26"/>
          <w:szCs w:val="26"/>
        </w:rPr>
        <w:t>.</w:t>
      </w:r>
    </w:p>
    <w:p w:rsidR="008107BD" w:rsidRDefault="008107BD" w:rsidP="008107BD">
      <w:pPr>
        <w:pStyle w:val="a7"/>
        <w:spacing w:before="120" w:beforeAutospacing="0" w:after="0" w:afterAutospacing="0"/>
        <w:jc w:val="center"/>
        <w:rPr>
          <w:b/>
          <w:sz w:val="26"/>
          <w:szCs w:val="26"/>
        </w:rPr>
      </w:pPr>
      <w:r w:rsidRPr="00457841">
        <w:rPr>
          <w:b/>
          <w:sz w:val="26"/>
          <w:szCs w:val="26"/>
        </w:rPr>
        <w:t xml:space="preserve"> </w:t>
      </w:r>
      <w:r w:rsidR="00E2762B">
        <w:rPr>
          <w:b/>
          <w:sz w:val="26"/>
          <w:szCs w:val="26"/>
        </w:rPr>
        <w:t xml:space="preserve">Раздел </w:t>
      </w:r>
      <w:r w:rsidR="00E2762B">
        <w:rPr>
          <w:b/>
          <w:sz w:val="26"/>
          <w:szCs w:val="26"/>
          <w:lang w:val="en-US"/>
        </w:rPr>
        <w:t>VI</w:t>
      </w:r>
      <w:r>
        <w:rPr>
          <w:b/>
          <w:sz w:val="26"/>
          <w:szCs w:val="26"/>
        </w:rPr>
        <w:t xml:space="preserve">. О </w:t>
      </w:r>
      <w:r w:rsidRPr="00457841">
        <w:rPr>
          <w:b/>
          <w:sz w:val="26"/>
          <w:szCs w:val="26"/>
        </w:rPr>
        <w:t>современности в музыке (</w:t>
      </w:r>
      <w:r w:rsidR="00762281">
        <w:rPr>
          <w:b/>
          <w:sz w:val="26"/>
          <w:szCs w:val="26"/>
        </w:rPr>
        <w:t>4</w:t>
      </w:r>
      <w:r w:rsidRPr="00457841">
        <w:rPr>
          <w:b/>
          <w:sz w:val="26"/>
          <w:szCs w:val="26"/>
        </w:rPr>
        <w:t xml:space="preserve"> час</w:t>
      </w:r>
      <w:r w:rsidR="00762281">
        <w:rPr>
          <w:b/>
          <w:sz w:val="26"/>
          <w:szCs w:val="26"/>
        </w:rPr>
        <w:t>а</w:t>
      </w:r>
      <w:r w:rsidRPr="00457841">
        <w:rPr>
          <w:b/>
          <w:sz w:val="26"/>
          <w:szCs w:val="26"/>
        </w:rPr>
        <w:t>)</w:t>
      </w:r>
    </w:p>
    <w:p w:rsidR="00795A70" w:rsidRPr="00457841" w:rsidRDefault="00795A70" w:rsidP="008107BD">
      <w:pPr>
        <w:pStyle w:val="a7"/>
        <w:spacing w:before="120" w:beforeAutospacing="0" w:after="0" w:afterAutospacing="0"/>
        <w:jc w:val="center"/>
        <w:rPr>
          <w:b/>
          <w:sz w:val="26"/>
          <w:szCs w:val="26"/>
        </w:rPr>
      </w:pPr>
    </w:p>
    <w:p w:rsidR="008107BD" w:rsidRPr="00457841" w:rsidRDefault="008107BD" w:rsidP="008107BD">
      <w:pPr>
        <w:pStyle w:val="a7"/>
        <w:spacing w:before="120" w:beforeAutospacing="0" w:after="0" w:afterAutospacing="0"/>
        <w:ind w:firstLine="708"/>
        <w:jc w:val="both"/>
        <w:rPr>
          <w:bCs/>
          <w:sz w:val="26"/>
          <w:szCs w:val="26"/>
        </w:rPr>
      </w:pPr>
      <w:r w:rsidRPr="00457841">
        <w:rPr>
          <w:bCs/>
          <w:sz w:val="26"/>
          <w:szCs w:val="26"/>
        </w:rPr>
        <w:t xml:space="preserve">Как </w:t>
      </w:r>
      <w:r w:rsidRPr="00457841">
        <w:rPr>
          <w:sz w:val="26"/>
          <w:szCs w:val="26"/>
        </w:rPr>
        <w:t xml:space="preserve">мы </w:t>
      </w:r>
      <w:r w:rsidRPr="00457841">
        <w:rPr>
          <w:bCs/>
          <w:sz w:val="26"/>
          <w:szCs w:val="26"/>
        </w:rPr>
        <w:t>понимаем современность? Вечные сюжеты. Философские образы ХХ века</w:t>
      </w:r>
      <w:r w:rsidR="00AA3E3C">
        <w:rPr>
          <w:bCs/>
          <w:sz w:val="26"/>
          <w:szCs w:val="26"/>
        </w:rPr>
        <w:t>.</w:t>
      </w:r>
      <w:r w:rsidRPr="00457841">
        <w:rPr>
          <w:bCs/>
          <w:sz w:val="26"/>
          <w:szCs w:val="26"/>
        </w:rPr>
        <w:t xml:space="preserve"> «</w:t>
      </w:r>
      <w:proofErr w:type="spellStart"/>
      <w:r w:rsidRPr="00457841">
        <w:rPr>
          <w:bCs/>
          <w:sz w:val="26"/>
          <w:szCs w:val="26"/>
        </w:rPr>
        <w:t>Турангалила</w:t>
      </w:r>
      <w:proofErr w:type="spellEnd"/>
      <w:r w:rsidRPr="00457841">
        <w:rPr>
          <w:bCs/>
          <w:sz w:val="26"/>
          <w:szCs w:val="26"/>
        </w:rPr>
        <w:t xml:space="preserve">-симфония» О. </w:t>
      </w:r>
      <w:proofErr w:type="spellStart"/>
      <w:r w:rsidRPr="00457841">
        <w:rPr>
          <w:bCs/>
          <w:sz w:val="26"/>
          <w:szCs w:val="26"/>
        </w:rPr>
        <w:t>Мессиана</w:t>
      </w:r>
      <w:proofErr w:type="spellEnd"/>
      <w:r w:rsidRPr="00457841">
        <w:rPr>
          <w:bCs/>
          <w:sz w:val="26"/>
          <w:szCs w:val="26"/>
        </w:rPr>
        <w:t>.</w:t>
      </w:r>
      <w:r w:rsidRPr="00457841">
        <w:rPr>
          <w:sz w:val="26"/>
          <w:szCs w:val="26"/>
        </w:rPr>
        <w:t xml:space="preserve"> Новые области в музыке </w:t>
      </w:r>
      <w:r w:rsidRPr="00457841">
        <w:rPr>
          <w:bCs/>
          <w:sz w:val="26"/>
          <w:szCs w:val="26"/>
        </w:rPr>
        <w:t xml:space="preserve">ХХ века (джазовая и эстрадная музыка). Лирические страницы советской музыки. Диалог времен в музыке А. </w:t>
      </w:r>
      <w:proofErr w:type="spellStart"/>
      <w:r w:rsidRPr="00457841">
        <w:rPr>
          <w:bCs/>
          <w:sz w:val="26"/>
          <w:szCs w:val="26"/>
        </w:rPr>
        <w:t>Шнитке</w:t>
      </w:r>
      <w:proofErr w:type="spellEnd"/>
      <w:r w:rsidRPr="00457841">
        <w:rPr>
          <w:bCs/>
          <w:sz w:val="26"/>
          <w:szCs w:val="26"/>
        </w:rPr>
        <w:t xml:space="preserve">. Музыка кино. Обобщение материала по теме «Традиция и современность в музыке». </w:t>
      </w:r>
      <w:r w:rsidR="005929ED">
        <w:rPr>
          <w:bCs/>
          <w:sz w:val="26"/>
          <w:szCs w:val="26"/>
        </w:rPr>
        <w:t>Итоговое тестирование.</w:t>
      </w:r>
      <w:r w:rsidRPr="00457841">
        <w:rPr>
          <w:bCs/>
          <w:sz w:val="26"/>
          <w:szCs w:val="26"/>
        </w:rPr>
        <w:t xml:space="preserve"> </w:t>
      </w:r>
    </w:p>
    <w:p w:rsidR="008107BD" w:rsidRDefault="008107BD" w:rsidP="008107BD">
      <w:pPr>
        <w:pStyle w:val="a7"/>
        <w:spacing w:before="120" w:beforeAutospacing="0" w:after="0" w:afterAutospacing="0"/>
        <w:ind w:firstLine="708"/>
        <w:jc w:val="both"/>
        <w:rPr>
          <w:sz w:val="26"/>
          <w:szCs w:val="26"/>
        </w:rPr>
      </w:pPr>
      <w:r w:rsidRPr="00457841">
        <w:rPr>
          <w:sz w:val="26"/>
          <w:szCs w:val="26"/>
        </w:rPr>
        <w:t xml:space="preserve">Слушание музыки: </w:t>
      </w:r>
      <w:proofErr w:type="gramStart"/>
      <w:r w:rsidRPr="00457841">
        <w:rPr>
          <w:iCs/>
          <w:sz w:val="26"/>
          <w:szCs w:val="26"/>
        </w:rPr>
        <w:t>А. Хачатурян «</w:t>
      </w:r>
      <w:r w:rsidRPr="00457841">
        <w:rPr>
          <w:sz w:val="26"/>
          <w:szCs w:val="26"/>
        </w:rPr>
        <w:t xml:space="preserve">Смерть гладиатора», адажио Спартака и Фригии из балета «Спартак»; </w:t>
      </w:r>
      <w:r w:rsidRPr="00457841">
        <w:rPr>
          <w:iCs/>
          <w:sz w:val="26"/>
          <w:szCs w:val="26"/>
        </w:rPr>
        <w:t xml:space="preserve">О. </w:t>
      </w:r>
      <w:proofErr w:type="spellStart"/>
      <w:r w:rsidRPr="00457841">
        <w:rPr>
          <w:iCs/>
          <w:sz w:val="26"/>
          <w:szCs w:val="26"/>
        </w:rPr>
        <w:t>Мессиан</w:t>
      </w:r>
      <w:proofErr w:type="spellEnd"/>
      <w:r w:rsidRPr="00457841">
        <w:rPr>
          <w:iCs/>
          <w:sz w:val="26"/>
          <w:szCs w:val="26"/>
        </w:rPr>
        <w:t xml:space="preserve"> «</w:t>
      </w:r>
      <w:r w:rsidRPr="00457841">
        <w:rPr>
          <w:sz w:val="26"/>
          <w:szCs w:val="26"/>
        </w:rPr>
        <w:t>Ликование звезд» (</w:t>
      </w:r>
      <w:r w:rsidRPr="00457841">
        <w:rPr>
          <w:sz w:val="26"/>
          <w:szCs w:val="26"/>
          <w:lang w:val="en-US"/>
        </w:rPr>
        <w:t>V</w:t>
      </w:r>
      <w:r w:rsidRPr="00457841">
        <w:rPr>
          <w:sz w:val="26"/>
          <w:szCs w:val="26"/>
        </w:rPr>
        <w:t xml:space="preserve"> часть) и «Сад сна любви» (</w:t>
      </w:r>
      <w:r w:rsidRPr="00457841">
        <w:rPr>
          <w:sz w:val="26"/>
          <w:szCs w:val="26"/>
          <w:lang w:val="en-US"/>
        </w:rPr>
        <w:t>V</w:t>
      </w:r>
      <w:r w:rsidRPr="00457841">
        <w:rPr>
          <w:sz w:val="26"/>
          <w:szCs w:val="26"/>
        </w:rPr>
        <w:t>I часть) из  «</w:t>
      </w:r>
      <w:proofErr w:type="spellStart"/>
      <w:r w:rsidRPr="00457841">
        <w:rPr>
          <w:sz w:val="26"/>
          <w:szCs w:val="26"/>
        </w:rPr>
        <w:t>Турангалилы</w:t>
      </w:r>
      <w:proofErr w:type="spellEnd"/>
      <w:r w:rsidRPr="00457841">
        <w:rPr>
          <w:sz w:val="26"/>
          <w:szCs w:val="26"/>
        </w:rPr>
        <w:t xml:space="preserve">-симфонии»; </w:t>
      </w:r>
      <w:r w:rsidRPr="00457841">
        <w:rPr>
          <w:iCs/>
          <w:sz w:val="26"/>
          <w:szCs w:val="26"/>
        </w:rPr>
        <w:t>Дж. Гершвин.</w:t>
      </w:r>
      <w:proofErr w:type="gramEnd"/>
      <w:r w:rsidRPr="00457841">
        <w:rPr>
          <w:iCs/>
          <w:sz w:val="26"/>
          <w:szCs w:val="26"/>
        </w:rPr>
        <w:t xml:space="preserve"> </w:t>
      </w:r>
      <w:proofErr w:type="gramStart"/>
      <w:r w:rsidRPr="00457841">
        <w:rPr>
          <w:sz w:val="26"/>
          <w:szCs w:val="26"/>
        </w:rPr>
        <w:t>«Рапсодия в стиле блюз» и «</w:t>
      </w:r>
      <w:r w:rsidRPr="00457841">
        <w:rPr>
          <w:iCs/>
          <w:sz w:val="26"/>
          <w:szCs w:val="26"/>
        </w:rPr>
        <w:t xml:space="preserve"> </w:t>
      </w:r>
      <w:r w:rsidRPr="00457841">
        <w:rPr>
          <w:sz w:val="26"/>
          <w:szCs w:val="26"/>
        </w:rPr>
        <w:t xml:space="preserve">Колыбельная Клары, дуэт </w:t>
      </w:r>
      <w:proofErr w:type="spellStart"/>
      <w:r w:rsidRPr="00457841">
        <w:rPr>
          <w:sz w:val="26"/>
          <w:szCs w:val="26"/>
        </w:rPr>
        <w:t>Бесс</w:t>
      </w:r>
      <w:proofErr w:type="spellEnd"/>
      <w:r w:rsidRPr="00457841">
        <w:rPr>
          <w:sz w:val="26"/>
          <w:szCs w:val="26"/>
        </w:rPr>
        <w:t xml:space="preserve"> и Порги» из оперы «Порги и </w:t>
      </w:r>
      <w:proofErr w:type="spellStart"/>
      <w:r w:rsidRPr="00457841">
        <w:rPr>
          <w:sz w:val="26"/>
          <w:szCs w:val="26"/>
        </w:rPr>
        <w:t>Весс</w:t>
      </w:r>
      <w:proofErr w:type="spellEnd"/>
      <w:r w:rsidRPr="00457841">
        <w:rPr>
          <w:sz w:val="26"/>
          <w:szCs w:val="26"/>
        </w:rPr>
        <w:t xml:space="preserve">»; </w:t>
      </w:r>
      <w:r w:rsidRPr="00457841">
        <w:rPr>
          <w:iCs/>
          <w:sz w:val="26"/>
          <w:szCs w:val="26"/>
        </w:rPr>
        <w:t>Д. Герман «</w:t>
      </w:r>
      <w:r w:rsidRPr="00457841">
        <w:rPr>
          <w:sz w:val="26"/>
          <w:szCs w:val="26"/>
        </w:rPr>
        <w:t xml:space="preserve">Привет, Долли!»;  </w:t>
      </w:r>
      <w:r w:rsidRPr="00457841">
        <w:rPr>
          <w:iCs/>
          <w:sz w:val="26"/>
          <w:szCs w:val="26"/>
        </w:rPr>
        <w:t>Дж. Леннон, П. Маккартни «</w:t>
      </w:r>
      <w:r w:rsidRPr="00457841">
        <w:rPr>
          <w:sz w:val="26"/>
          <w:szCs w:val="26"/>
        </w:rPr>
        <w:t xml:space="preserve">Вчера»;  </w:t>
      </w:r>
      <w:r w:rsidRPr="00457841">
        <w:rPr>
          <w:iCs/>
          <w:sz w:val="26"/>
          <w:szCs w:val="26"/>
        </w:rPr>
        <w:t>Б. Андерсон (группа АББА) «Победитель получает все</w:t>
      </w:r>
      <w:r w:rsidRPr="00457841">
        <w:rPr>
          <w:sz w:val="26"/>
          <w:szCs w:val="26"/>
        </w:rPr>
        <w:t>»; музыка и песни И.Дунаевского к фильму «Дети капитана Гранта»; песня Е.Птичкина «Эхо любви»; песня Б.Гребенщикова и группы «Аквариум» «Серебро Господа моего»;</w:t>
      </w:r>
      <w:proofErr w:type="gramEnd"/>
      <w:r w:rsidRPr="00457841">
        <w:rPr>
          <w:sz w:val="26"/>
          <w:szCs w:val="26"/>
        </w:rPr>
        <w:t xml:space="preserve"> </w:t>
      </w:r>
      <w:proofErr w:type="spellStart"/>
      <w:r w:rsidRPr="00457841">
        <w:rPr>
          <w:iCs/>
          <w:sz w:val="26"/>
          <w:szCs w:val="26"/>
        </w:rPr>
        <w:t>А.Эшнай</w:t>
      </w:r>
      <w:proofErr w:type="spellEnd"/>
      <w:r w:rsidRPr="00457841">
        <w:rPr>
          <w:iCs/>
          <w:sz w:val="26"/>
          <w:szCs w:val="26"/>
        </w:rPr>
        <w:t xml:space="preserve">. </w:t>
      </w:r>
      <w:r w:rsidRPr="00457841">
        <w:rPr>
          <w:sz w:val="26"/>
          <w:szCs w:val="26"/>
        </w:rPr>
        <w:t xml:space="preserve">Симфония № 2, II часть, фрагмент; </w:t>
      </w:r>
      <w:r w:rsidRPr="00457841">
        <w:rPr>
          <w:iCs/>
          <w:sz w:val="26"/>
          <w:szCs w:val="26"/>
        </w:rPr>
        <w:t xml:space="preserve">А. </w:t>
      </w:r>
      <w:proofErr w:type="spellStart"/>
      <w:r w:rsidRPr="00457841">
        <w:rPr>
          <w:iCs/>
          <w:sz w:val="26"/>
          <w:szCs w:val="26"/>
        </w:rPr>
        <w:t>Шнитке</w:t>
      </w:r>
      <w:proofErr w:type="spellEnd"/>
      <w:r w:rsidRPr="00457841">
        <w:rPr>
          <w:iCs/>
          <w:sz w:val="26"/>
          <w:szCs w:val="26"/>
        </w:rPr>
        <w:t xml:space="preserve">. </w:t>
      </w:r>
      <w:proofErr w:type="spellStart"/>
      <w:proofErr w:type="gramStart"/>
      <w:r w:rsidRPr="00457841">
        <w:rPr>
          <w:sz w:val="26"/>
          <w:szCs w:val="26"/>
        </w:rPr>
        <w:t>Рге</w:t>
      </w:r>
      <w:proofErr w:type="gramEnd"/>
      <w:r w:rsidRPr="00457841">
        <w:rPr>
          <w:sz w:val="26"/>
          <w:szCs w:val="26"/>
          <w:lang w:val="en-US"/>
        </w:rPr>
        <w:t>ludio</w:t>
      </w:r>
      <w:proofErr w:type="spellEnd"/>
      <w:r w:rsidRPr="00457841">
        <w:rPr>
          <w:sz w:val="26"/>
          <w:szCs w:val="26"/>
        </w:rPr>
        <w:t xml:space="preserve">; </w:t>
      </w:r>
      <w:proofErr w:type="spellStart"/>
      <w:r w:rsidRPr="00457841">
        <w:rPr>
          <w:sz w:val="26"/>
          <w:szCs w:val="26"/>
        </w:rPr>
        <w:t>Тосса</w:t>
      </w:r>
      <w:proofErr w:type="spellEnd"/>
      <w:r w:rsidRPr="00457841">
        <w:rPr>
          <w:sz w:val="26"/>
          <w:szCs w:val="26"/>
          <w:lang w:val="en-US"/>
        </w:rPr>
        <w:t>t</w:t>
      </w:r>
      <w:r w:rsidRPr="00457841">
        <w:rPr>
          <w:sz w:val="26"/>
          <w:szCs w:val="26"/>
        </w:rPr>
        <w:t>а из «Со</w:t>
      </w:r>
      <w:proofErr w:type="spellStart"/>
      <w:r w:rsidRPr="00457841">
        <w:rPr>
          <w:sz w:val="26"/>
          <w:szCs w:val="26"/>
          <w:lang w:val="en-US"/>
        </w:rPr>
        <w:t>ncerto</w:t>
      </w:r>
      <w:proofErr w:type="spellEnd"/>
      <w:r w:rsidRPr="00457841">
        <w:rPr>
          <w:sz w:val="26"/>
          <w:szCs w:val="26"/>
        </w:rPr>
        <w:t xml:space="preserve"> </w:t>
      </w:r>
      <w:r w:rsidRPr="00457841">
        <w:rPr>
          <w:sz w:val="26"/>
          <w:szCs w:val="26"/>
          <w:lang w:val="en-US"/>
        </w:rPr>
        <w:t>Grosso</w:t>
      </w:r>
      <w:r w:rsidRPr="00457841">
        <w:rPr>
          <w:sz w:val="26"/>
          <w:szCs w:val="26"/>
        </w:rPr>
        <w:t xml:space="preserve">» № 1 для двух скрипок, клавесина, препарированного фортепиано и струнного оркестра; </w:t>
      </w:r>
      <w:r w:rsidRPr="00457841">
        <w:rPr>
          <w:iCs/>
          <w:sz w:val="26"/>
          <w:szCs w:val="26"/>
        </w:rPr>
        <w:t>Г.Свиридов, «</w:t>
      </w:r>
      <w:r w:rsidRPr="00457841">
        <w:rPr>
          <w:sz w:val="26"/>
          <w:szCs w:val="26"/>
        </w:rPr>
        <w:t>Любовь святая» из цикла «Три хора из музыки к трагедии А. К. Толстого «Царь Федор Иоаннович»; музыка М.Таривердиева к фильму «Ирония судьбы или с легким паром»; музыка Э.Артемьева к фильмам «Неоконченная пьеса для механического пианино» и «Раба любви»</w:t>
      </w:r>
      <w:r w:rsidR="00795A70">
        <w:rPr>
          <w:sz w:val="26"/>
          <w:szCs w:val="26"/>
        </w:rPr>
        <w:t>.</w:t>
      </w:r>
    </w:p>
    <w:p w:rsidR="00795A70" w:rsidRDefault="00795A70" w:rsidP="008107BD">
      <w:pPr>
        <w:pStyle w:val="a7"/>
        <w:spacing w:before="120" w:beforeAutospacing="0" w:after="0" w:afterAutospacing="0"/>
        <w:ind w:firstLine="708"/>
        <w:jc w:val="both"/>
        <w:rPr>
          <w:sz w:val="26"/>
          <w:szCs w:val="26"/>
        </w:rPr>
      </w:pPr>
    </w:p>
    <w:p w:rsidR="00795A70" w:rsidRPr="00457841" w:rsidRDefault="00795A70" w:rsidP="00795A70">
      <w:pPr>
        <w:pStyle w:val="a7"/>
        <w:spacing w:before="120" w:beforeAutospacing="0" w:after="0" w:afterAutospacing="0"/>
        <w:jc w:val="center"/>
        <w:rPr>
          <w:b/>
          <w:sz w:val="26"/>
          <w:szCs w:val="26"/>
        </w:rPr>
      </w:pPr>
      <w:r w:rsidRPr="00457841">
        <w:rPr>
          <w:b/>
          <w:bCs/>
          <w:sz w:val="26"/>
          <w:szCs w:val="26"/>
        </w:rPr>
        <w:t>Требования к уровню подготовки учащ</w:t>
      </w:r>
      <w:r w:rsidR="00AA501A">
        <w:rPr>
          <w:b/>
          <w:bCs/>
          <w:sz w:val="26"/>
          <w:szCs w:val="26"/>
        </w:rPr>
        <w:t xml:space="preserve">ихся по итогам </w:t>
      </w:r>
      <w:r w:rsidR="004D0BAD">
        <w:rPr>
          <w:b/>
          <w:bCs/>
          <w:sz w:val="26"/>
          <w:szCs w:val="26"/>
        </w:rPr>
        <w:t>9</w:t>
      </w:r>
      <w:r w:rsidRPr="00457841">
        <w:rPr>
          <w:b/>
          <w:bCs/>
          <w:sz w:val="26"/>
          <w:szCs w:val="26"/>
        </w:rPr>
        <w:t xml:space="preserve"> класса </w:t>
      </w:r>
      <w:r w:rsidRPr="00457841">
        <w:rPr>
          <w:b/>
          <w:sz w:val="26"/>
          <w:szCs w:val="26"/>
        </w:rPr>
        <w:t>заключаются:</w:t>
      </w:r>
    </w:p>
    <w:p w:rsidR="00795A70" w:rsidRPr="00457841" w:rsidRDefault="00795A70" w:rsidP="00795A70">
      <w:pPr>
        <w:pStyle w:val="a7"/>
        <w:spacing w:before="120" w:beforeAutospacing="0" w:after="0" w:afterAutospacing="0"/>
        <w:jc w:val="both"/>
        <w:rPr>
          <w:sz w:val="26"/>
          <w:szCs w:val="26"/>
        </w:rPr>
      </w:pPr>
      <w:r w:rsidRPr="00457841">
        <w:rPr>
          <w:sz w:val="26"/>
          <w:szCs w:val="26"/>
        </w:rPr>
        <w:t xml:space="preserve">- в умении аргументировано рассуждать о роли музыки в жизни человека (с учетом знаний, полученных из учебников для 5, 6, 7, 8 классов); </w:t>
      </w:r>
    </w:p>
    <w:p w:rsidR="00795A70" w:rsidRPr="00457841" w:rsidRDefault="00795A70" w:rsidP="00795A70">
      <w:pPr>
        <w:pStyle w:val="a7"/>
        <w:spacing w:before="120" w:beforeAutospacing="0" w:after="0" w:afterAutospacing="0"/>
        <w:jc w:val="both"/>
        <w:rPr>
          <w:sz w:val="26"/>
          <w:szCs w:val="26"/>
        </w:rPr>
      </w:pPr>
      <w:r w:rsidRPr="00457841">
        <w:rPr>
          <w:sz w:val="26"/>
          <w:szCs w:val="26"/>
        </w:rPr>
        <w:t>- в умении обосновать собственные предпочтения, касающиеся музыкальных произведений различных стилей и жа</w:t>
      </w:r>
      <w:r>
        <w:rPr>
          <w:sz w:val="26"/>
          <w:szCs w:val="26"/>
        </w:rPr>
        <w:t>н</w:t>
      </w:r>
      <w:r w:rsidRPr="00457841">
        <w:rPr>
          <w:sz w:val="26"/>
          <w:szCs w:val="26"/>
        </w:rPr>
        <w:t xml:space="preserve">ров; </w:t>
      </w:r>
    </w:p>
    <w:p w:rsidR="00795A70" w:rsidRPr="00457841" w:rsidRDefault="00795A70" w:rsidP="00795A70">
      <w:pPr>
        <w:pStyle w:val="a7"/>
        <w:spacing w:before="120" w:beforeAutospacing="0" w:after="0" w:afterAutospacing="0"/>
        <w:jc w:val="both"/>
        <w:rPr>
          <w:sz w:val="26"/>
          <w:szCs w:val="26"/>
        </w:rPr>
      </w:pPr>
      <w:r w:rsidRPr="00457841">
        <w:rPr>
          <w:sz w:val="26"/>
          <w:szCs w:val="26"/>
        </w:rPr>
        <w:t xml:space="preserve">- в преломлении полученных знаний в эмоционально-личностном отношении к образному миру музыки, которое проявляется в размышлениях о музыке (устно и письменно), ответах на вопросы учебника, в выполнении проблемно-творческих заданий в дневнике музыкальных размышлений; </w:t>
      </w:r>
    </w:p>
    <w:p w:rsidR="00795A70" w:rsidRPr="00457841" w:rsidRDefault="00795A70" w:rsidP="00795A70">
      <w:pPr>
        <w:pStyle w:val="a7"/>
        <w:spacing w:before="120" w:beforeAutospacing="0" w:after="0" w:afterAutospacing="0"/>
        <w:jc w:val="both"/>
        <w:rPr>
          <w:sz w:val="26"/>
          <w:szCs w:val="26"/>
        </w:rPr>
      </w:pPr>
      <w:r w:rsidRPr="00457841">
        <w:rPr>
          <w:sz w:val="26"/>
          <w:szCs w:val="26"/>
        </w:rPr>
        <w:t xml:space="preserve">- в осмыслении важнейших категорий в музыкальном искусстве — традиции и современности, понимании их неразрывной связи; </w:t>
      </w:r>
    </w:p>
    <w:p w:rsidR="00795A70" w:rsidRPr="00457841" w:rsidRDefault="00795A70" w:rsidP="00795A70">
      <w:pPr>
        <w:pStyle w:val="a7"/>
        <w:spacing w:before="120" w:beforeAutospacing="0" w:after="0" w:afterAutospacing="0"/>
        <w:jc w:val="both"/>
        <w:rPr>
          <w:sz w:val="26"/>
          <w:szCs w:val="26"/>
        </w:rPr>
      </w:pPr>
      <w:r w:rsidRPr="00457841">
        <w:rPr>
          <w:sz w:val="26"/>
          <w:szCs w:val="26"/>
        </w:rPr>
        <w:t xml:space="preserve">- в понимании концептуально-содержательных особенностей сонатной формы; </w:t>
      </w:r>
    </w:p>
    <w:p w:rsidR="00795A70" w:rsidRPr="00457841" w:rsidRDefault="00795A70" w:rsidP="00795A70">
      <w:pPr>
        <w:pStyle w:val="a7"/>
        <w:spacing w:before="120" w:beforeAutospacing="0" w:after="0" w:afterAutospacing="0"/>
        <w:jc w:val="both"/>
        <w:rPr>
          <w:bCs/>
          <w:sz w:val="26"/>
          <w:szCs w:val="26"/>
        </w:rPr>
      </w:pPr>
      <w:proofErr w:type="gramStart"/>
      <w:r w:rsidRPr="00457841">
        <w:rPr>
          <w:sz w:val="26"/>
          <w:szCs w:val="26"/>
        </w:rPr>
        <w:t xml:space="preserve">- в проявлении навыков вокально-хоровой деятельности (умение исполнять произведения различных жанров и стилей, представленных в программе, умение петь под фонограмму с различным аккомпанементом (фортепиано, гитара, электромузыкальные инструменты, умение владеть своим голосом и дыханием в период мутации). </w:t>
      </w:r>
      <w:proofErr w:type="gramEnd"/>
    </w:p>
    <w:p w:rsidR="008107BD" w:rsidRDefault="008107BD" w:rsidP="008107BD">
      <w:pPr>
        <w:pStyle w:val="a7"/>
        <w:spacing w:before="120" w:beforeAutospacing="0" w:after="0" w:afterAutospacing="0"/>
        <w:jc w:val="center"/>
        <w:rPr>
          <w:b/>
          <w:bCs/>
          <w:sz w:val="26"/>
          <w:szCs w:val="26"/>
        </w:rPr>
      </w:pPr>
    </w:p>
    <w:p w:rsidR="00885BF6" w:rsidRDefault="00885BF6" w:rsidP="008107BD">
      <w:pPr>
        <w:spacing w:before="120"/>
        <w:rPr>
          <w:sz w:val="26"/>
          <w:szCs w:val="26"/>
        </w:rPr>
      </w:pPr>
    </w:p>
    <w:p w:rsidR="00795A70" w:rsidRDefault="00795A70" w:rsidP="008107BD">
      <w:pPr>
        <w:spacing w:before="120"/>
        <w:rPr>
          <w:sz w:val="26"/>
          <w:szCs w:val="26"/>
        </w:rPr>
      </w:pPr>
    </w:p>
    <w:tbl>
      <w:tblPr>
        <w:tblpPr w:leftFromText="180" w:rightFromText="180" w:vertAnchor="page" w:horzAnchor="margin" w:tblpY="991"/>
        <w:tblW w:w="9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3"/>
        <w:gridCol w:w="2031"/>
        <w:gridCol w:w="654"/>
        <w:gridCol w:w="2277"/>
        <w:gridCol w:w="1971"/>
        <w:gridCol w:w="891"/>
        <w:gridCol w:w="771"/>
      </w:tblGrid>
      <w:tr w:rsidR="00AA501A" w:rsidRPr="00450E03" w:rsidTr="00AA501A">
        <w:trPr>
          <w:trHeight w:val="793"/>
        </w:trPr>
        <w:tc>
          <w:tcPr>
            <w:tcW w:w="925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501A" w:rsidRDefault="00AA501A" w:rsidP="00AA501A">
            <w:pPr>
              <w:pStyle w:val="a7"/>
              <w:spacing w:before="120" w:beforeAutospacing="0" w:after="0" w:afterAutospacing="0"/>
              <w:jc w:val="center"/>
              <w:rPr>
                <w:b/>
                <w:sz w:val="26"/>
                <w:szCs w:val="26"/>
              </w:rPr>
            </w:pPr>
            <w:r w:rsidRPr="000335D4">
              <w:rPr>
                <w:b/>
                <w:sz w:val="26"/>
                <w:szCs w:val="26"/>
              </w:rPr>
              <w:lastRenderedPageBreak/>
              <w:t>Календарно-тематический план</w:t>
            </w:r>
          </w:p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                                           </w:t>
            </w:r>
            <w:r w:rsidRPr="00450E03">
              <w:rPr>
                <w:b/>
                <w:sz w:val="36"/>
                <w:szCs w:val="36"/>
              </w:rPr>
              <w:t>9 класс</w:t>
            </w:r>
          </w:p>
        </w:tc>
      </w:tr>
      <w:tr w:rsidR="00AA501A" w:rsidRPr="00450E03" w:rsidTr="00762281">
        <w:trPr>
          <w:trHeight w:val="793"/>
        </w:trPr>
        <w:tc>
          <w:tcPr>
            <w:tcW w:w="663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031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450E03">
              <w:rPr>
                <w:sz w:val="20"/>
                <w:szCs w:val="20"/>
              </w:rPr>
              <w:t xml:space="preserve">Высота духовного сопереживания в мистериях И.С.Баха </w:t>
            </w:r>
          </w:p>
        </w:tc>
        <w:tc>
          <w:tcPr>
            <w:tcW w:w="654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277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8"/>
                <w:szCs w:val="28"/>
              </w:rPr>
            </w:pPr>
            <w:r w:rsidRPr="00450E03">
              <w:rPr>
                <w:sz w:val="20"/>
                <w:szCs w:val="20"/>
              </w:rPr>
              <w:t>Комбинированный, урок с сообщениями учащихся.</w:t>
            </w:r>
          </w:p>
        </w:tc>
        <w:tc>
          <w:tcPr>
            <w:tcW w:w="1971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  <w:lang w:val="en-US"/>
              </w:rPr>
            </w:pPr>
            <w:r w:rsidRPr="00450E03">
              <w:rPr>
                <w:sz w:val="20"/>
                <w:szCs w:val="20"/>
              </w:rPr>
              <w:t>Фонохрестоматия,</w:t>
            </w:r>
          </w:p>
          <w:p w:rsidR="00AA501A" w:rsidRPr="00450E03" w:rsidRDefault="00AA501A" w:rsidP="00AA501A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  <w:lang w:val="en-US"/>
              </w:rPr>
            </w:pPr>
            <w:r w:rsidRPr="00450E03">
              <w:rPr>
                <w:sz w:val="20"/>
                <w:szCs w:val="20"/>
                <w:lang w:val="en-US"/>
              </w:rPr>
              <w:t xml:space="preserve">CD </w:t>
            </w:r>
            <w:r w:rsidRPr="00450E03">
              <w:rPr>
                <w:sz w:val="20"/>
                <w:szCs w:val="20"/>
              </w:rPr>
              <w:t>«Шедевры музыки»</w:t>
            </w:r>
          </w:p>
          <w:p w:rsidR="00AA501A" w:rsidRPr="00450E03" w:rsidRDefault="00AA501A" w:rsidP="00AA501A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  <w:lang w:val="en-US"/>
              </w:rPr>
            </w:pPr>
          </w:p>
        </w:tc>
        <w:tc>
          <w:tcPr>
            <w:tcW w:w="891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771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8"/>
                <w:szCs w:val="28"/>
              </w:rPr>
            </w:pPr>
          </w:p>
        </w:tc>
      </w:tr>
      <w:tr w:rsidR="00AA501A" w:rsidRPr="00450E03" w:rsidTr="00762281">
        <w:trPr>
          <w:trHeight w:val="569"/>
        </w:trPr>
        <w:tc>
          <w:tcPr>
            <w:tcW w:w="663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031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450E03">
              <w:rPr>
                <w:sz w:val="20"/>
                <w:szCs w:val="20"/>
              </w:rPr>
              <w:t>Возвышенный гимн любви «Аве Мария»</w:t>
            </w:r>
          </w:p>
        </w:tc>
        <w:tc>
          <w:tcPr>
            <w:tcW w:w="654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277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450E03">
              <w:rPr>
                <w:sz w:val="20"/>
                <w:szCs w:val="20"/>
              </w:rPr>
              <w:t>Комбинированный урок - беседа</w:t>
            </w:r>
          </w:p>
        </w:tc>
        <w:tc>
          <w:tcPr>
            <w:tcW w:w="1971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</w:rPr>
            </w:pPr>
            <w:r w:rsidRPr="00450E03">
              <w:rPr>
                <w:sz w:val="20"/>
                <w:szCs w:val="20"/>
              </w:rPr>
              <w:t>Фонохрестоматия,</w:t>
            </w:r>
          </w:p>
          <w:p w:rsidR="00AA501A" w:rsidRPr="00450E03" w:rsidRDefault="00AA501A" w:rsidP="00AA501A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</w:rPr>
            </w:pPr>
            <w:r w:rsidRPr="00450E03">
              <w:rPr>
                <w:sz w:val="20"/>
                <w:szCs w:val="20"/>
                <w:lang w:val="en-US"/>
              </w:rPr>
              <w:t>CD</w:t>
            </w:r>
            <w:r w:rsidRPr="00E235B6">
              <w:rPr>
                <w:sz w:val="20"/>
                <w:szCs w:val="20"/>
              </w:rPr>
              <w:t xml:space="preserve"> «</w:t>
            </w:r>
            <w:r w:rsidRPr="00450E03">
              <w:rPr>
                <w:sz w:val="20"/>
                <w:szCs w:val="20"/>
              </w:rPr>
              <w:t>Шедевры</w:t>
            </w:r>
            <w:r w:rsidRPr="00E235B6">
              <w:rPr>
                <w:sz w:val="20"/>
                <w:szCs w:val="20"/>
              </w:rPr>
              <w:t xml:space="preserve"> </w:t>
            </w:r>
            <w:r w:rsidRPr="00450E03">
              <w:rPr>
                <w:sz w:val="20"/>
                <w:szCs w:val="20"/>
              </w:rPr>
              <w:t>музыки</w:t>
            </w:r>
            <w:r w:rsidRPr="00E235B6">
              <w:rPr>
                <w:sz w:val="20"/>
                <w:szCs w:val="20"/>
              </w:rPr>
              <w:t xml:space="preserve">», </w:t>
            </w:r>
          </w:p>
          <w:p w:rsidR="00AA501A" w:rsidRPr="00E235B6" w:rsidRDefault="00AA501A" w:rsidP="00AA501A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</w:rPr>
            </w:pPr>
            <w:r w:rsidRPr="00E235B6">
              <w:rPr>
                <w:sz w:val="20"/>
                <w:szCs w:val="20"/>
              </w:rPr>
              <w:t>«</w:t>
            </w:r>
            <w:r w:rsidRPr="00450E03">
              <w:rPr>
                <w:sz w:val="20"/>
                <w:szCs w:val="20"/>
                <w:lang w:val="en-US"/>
              </w:rPr>
              <w:t>Ave</w:t>
            </w:r>
            <w:r w:rsidRPr="00E235B6">
              <w:rPr>
                <w:sz w:val="20"/>
                <w:szCs w:val="20"/>
              </w:rPr>
              <w:t xml:space="preserve"> </w:t>
            </w:r>
            <w:r w:rsidRPr="00450E03">
              <w:rPr>
                <w:sz w:val="20"/>
                <w:szCs w:val="20"/>
                <w:lang w:val="en-US"/>
              </w:rPr>
              <w:t>Maria</w:t>
            </w:r>
            <w:r w:rsidRPr="00E235B6">
              <w:rPr>
                <w:sz w:val="20"/>
                <w:szCs w:val="20"/>
              </w:rPr>
              <w:t>»</w:t>
            </w:r>
          </w:p>
        </w:tc>
        <w:tc>
          <w:tcPr>
            <w:tcW w:w="891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771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</w:tr>
      <w:tr w:rsidR="00AA501A" w:rsidRPr="00450E03" w:rsidTr="00762281">
        <w:trPr>
          <w:trHeight w:val="1018"/>
        </w:trPr>
        <w:tc>
          <w:tcPr>
            <w:tcW w:w="663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031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450E03">
              <w:rPr>
                <w:sz w:val="20"/>
                <w:szCs w:val="20"/>
              </w:rPr>
              <w:t>Бессмертные звуки «Лунной» и «Патетической» сонаты</w:t>
            </w:r>
          </w:p>
        </w:tc>
        <w:tc>
          <w:tcPr>
            <w:tcW w:w="654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277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450E03">
              <w:rPr>
                <w:sz w:val="20"/>
                <w:szCs w:val="20"/>
              </w:rPr>
              <w:t>Комбинированный, урок с сообщениями учащихся</w:t>
            </w:r>
          </w:p>
        </w:tc>
        <w:tc>
          <w:tcPr>
            <w:tcW w:w="1971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</w:rPr>
            </w:pPr>
            <w:r w:rsidRPr="00450E03">
              <w:rPr>
                <w:sz w:val="20"/>
                <w:szCs w:val="20"/>
              </w:rPr>
              <w:t>Фонохрестоматия,</w:t>
            </w:r>
          </w:p>
          <w:p w:rsidR="00AA501A" w:rsidRPr="00450E03" w:rsidRDefault="00AA501A" w:rsidP="00AA501A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</w:rPr>
            </w:pPr>
            <w:r w:rsidRPr="00450E03">
              <w:rPr>
                <w:sz w:val="20"/>
                <w:szCs w:val="20"/>
                <w:lang w:val="en-US"/>
              </w:rPr>
              <w:t xml:space="preserve">CD </w:t>
            </w:r>
            <w:r w:rsidRPr="00450E03">
              <w:rPr>
                <w:sz w:val="20"/>
                <w:szCs w:val="20"/>
              </w:rPr>
              <w:t>«Бетховен»</w:t>
            </w:r>
          </w:p>
        </w:tc>
        <w:tc>
          <w:tcPr>
            <w:tcW w:w="891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771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</w:tr>
      <w:tr w:rsidR="00AA501A" w:rsidRPr="00450E03" w:rsidTr="00762281">
        <w:trPr>
          <w:trHeight w:val="1018"/>
        </w:trPr>
        <w:tc>
          <w:tcPr>
            <w:tcW w:w="663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031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450E03">
              <w:rPr>
                <w:sz w:val="20"/>
                <w:szCs w:val="20"/>
              </w:rPr>
              <w:t>Тема любви в музыке. Опера П.И.Чайковского «Евгений Онегин»</w:t>
            </w:r>
          </w:p>
        </w:tc>
        <w:tc>
          <w:tcPr>
            <w:tcW w:w="654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277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450E03">
              <w:rPr>
                <w:sz w:val="20"/>
                <w:szCs w:val="20"/>
              </w:rPr>
              <w:t>Комбинированный, урок с сообщениями учащихся</w:t>
            </w:r>
          </w:p>
        </w:tc>
        <w:tc>
          <w:tcPr>
            <w:tcW w:w="1971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</w:rPr>
            </w:pPr>
            <w:r w:rsidRPr="00450E03">
              <w:rPr>
                <w:sz w:val="20"/>
                <w:szCs w:val="20"/>
              </w:rPr>
              <w:t>Фонохрестоматия</w:t>
            </w:r>
          </w:p>
        </w:tc>
        <w:tc>
          <w:tcPr>
            <w:tcW w:w="891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771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</w:tr>
      <w:tr w:rsidR="00AA501A" w:rsidRPr="00450E03" w:rsidTr="00762281">
        <w:trPr>
          <w:trHeight w:val="793"/>
        </w:trPr>
        <w:tc>
          <w:tcPr>
            <w:tcW w:w="663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031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450E03">
              <w:rPr>
                <w:sz w:val="20"/>
                <w:szCs w:val="20"/>
              </w:rPr>
              <w:t xml:space="preserve"> Подвиг во имя свободы. Л.В.Бетховен «Эгмонт» </w:t>
            </w:r>
          </w:p>
        </w:tc>
        <w:tc>
          <w:tcPr>
            <w:tcW w:w="654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277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450E03">
              <w:rPr>
                <w:sz w:val="20"/>
                <w:szCs w:val="20"/>
              </w:rPr>
              <w:t>Комбинированный, урок с сообщениями учащихся</w:t>
            </w:r>
          </w:p>
        </w:tc>
        <w:tc>
          <w:tcPr>
            <w:tcW w:w="1971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</w:rPr>
            </w:pPr>
            <w:r w:rsidRPr="00450E03">
              <w:rPr>
                <w:sz w:val="20"/>
                <w:szCs w:val="20"/>
              </w:rPr>
              <w:t>Фонохрестоматия</w:t>
            </w:r>
          </w:p>
        </w:tc>
        <w:tc>
          <w:tcPr>
            <w:tcW w:w="891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771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</w:tr>
      <w:tr w:rsidR="00AA501A" w:rsidRPr="00450E03" w:rsidTr="00762281">
        <w:trPr>
          <w:trHeight w:val="449"/>
        </w:trPr>
        <w:tc>
          <w:tcPr>
            <w:tcW w:w="663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031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450E03">
              <w:rPr>
                <w:sz w:val="20"/>
                <w:szCs w:val="20"/>
              </w:rPr>
              <w:t>Тема любви к родине в музыке</w:t>
            </w:r>
          </w:p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654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277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450E03">
              <w:rPr>
                <w:sz w:val="20"/>
                <w:szCs w:val="20"/>
              </w:rPr>
              <w:t>Комбинированный урок - беседа</w:t>
            </w:r>
          </w:p>
        </w:tc>
        <w:tc>
          <w:tcPr>
            <w:tcW w:w="1971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</w:rPr>
            </w:pPr>
            <w:r w:rsidRPr="00450E03">
              <w:rPr>
                <w:sz w:val="20"/>
                <w:szCs w:val="20"/>
              </w:rPr>
              <w:t>Фонохрестоматия</w:t>
            </w:r>
          </w:p>
        </w:tc>
        <w:tc>
          <w:tcPr>
            <w:tcW w:w="891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771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</w:tr>
      <w:tr w:rsidR="00AA501A" w:rsidRPr="00450E03" w:rsidTr="00762281">
        <w:trPr>
          <w:trHeight w:val="1018"/>
        </w:trPr>
        <w:tc>
          <w:tcPr>
            <w:tcW w:w="663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031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450E03">
              <w:rPr>
                <w:sz w:val="20"/>
                <w:szCs w:val="20"/>
              </w:rPr>
              <w:t>Мотивы пути и дороги в русском искусстве</w:t>
            </w:r>
          </w:p>
        </w:tc>
        <w:tc>
          <w:tcPr>
            <w:tcW w:w="654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277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450E03">
              <w:rPr>
                <w:sz w:val="20"/>
                <w:szCs w:val="20"/>
              </w:rPr>
              <w:t>Комбинированный урок - беседа</w:t>
            </w:r>
          </w:p>
        </w:tc>
        <w:tc>
          <w:tcPr>
            <w:tcW w:w="1971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</w:rPr>
            </w:pPr>
            <w:r w:rsidRPr="00450E03">
              <w:rPr>
                <w:sz w:val="20"/>
                <w:szCs w:val="20"/>
              </w:rPr>
              <w:t>Фонохрестоматия</w:t>
            </w:r>
          </w:p>
        </w:tc>
        <w:tc>
          <w:tcPr>
            <w:tcW w:w="891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771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</w:tr>
      <w:tr w:rsidR="00AA501A" w:rsidRPr="00450E03" w:rsidTr="00762281">
        <w:tc>
          <w:tcPr>
            <w:tcW w:w="663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031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450E03">
              <w:rPr>
                <w:sz w:val="20"/>
                <w:szCs w:val="20"/>
              </w:rPr>
              <w:t>Романтический  стиль «</w:t>
            </w:r>
            <w:r w:rsidRPr="00450E03">
              <w:rPr>
                <w:sz w:val="20"/>
                <w:szCs w:val="20"/>
                <w:lang w:val="en-US"/>
              </w:rPr>
              <w:t>Bel</w:t>
            </w:r>
            <w:r w:rsidRPr="00450E03">
              <w:rPr>
                <w:sz w:val="20"/>
                <w:szCs w:val="20"/>
              </w:rPr>
              <w:t xml:space="preserve"> </w:t>
            </w:r>
            <w:r w:rsidRPr="00450E03">
              <w:rPr>
                <w:sz w:val="20"/>
                <w:szCs w:val="20"/>
                <w:lang w:val="en-US"/>
              </w:rPr>
              <w:t>Canto</w:t>
            </w:r>
            <w:r w:rsidRPr="00450E03">
              <w:rPr>
                <w:sz w:val="20"/>
                <w:szCs w:val="20"/>
              </w:rPr>
              <w:t xml:space="preserve">»  </w:t>
            </w:r>
          </w:p>
        </w:tc>
        <w:tc>
          <w:tcPr>
            <w:tcW w:w="654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jc w:val="both"/>
              <w:rPr>
                <w:sz w:val="20"/>
                <w:szCs w:val="20"/>
              </w:rPr>
            </w:pPr>
          </w:p>
        </w:tc>
        <w:tc>
          <w:tcPr>
            <w:tcW w:w="2277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jc w:val="both"/>
              <w:rPr>
                <w:sz w:val="20"/>
                <w:szCs w:val="20"/>
              </w:rPr>
            </w:pPr>
            <w:r w:rsidRPr="00450E03">
              <w:rPr>
                <w:sz w:val="20"/>
                <w:szCs w:val="20"/>
              </w:rPr>
              <w:t xml:space="preserve">Комбинированный урок – лекция </w:t>
            </w:r>
          </w:p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jc w:val="both"/>
              <w:rPr>
                <w:sz w:val="20"/>
                <w:szCs w:val="20"/>
              </w:rPr>
            </w:pPr>
          </w:p>
        </w:tc>
        <w:tc>
          <w:tcPr>
            <w:tcW w:w="1971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</w:rPr>
            </w:pPr>
            <w:r w:rsidRPr="00450E03">
              <w:rPr>
                <w:sz w:val="20"/>
                <w:szCs w:val="20"/>
              </w:rPr>
              <w:t>Фонохрестоматия,</w:t>
            </w:r>
          </w:p>
          <w:p w:rsidR="00AA501A" w:rsidRPr="00450E03" w:rsidRDefault="00AA501A" w:rsidP="00AA501A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</w:rPr>
            </w:pPr>
            <w:r w:rsidRPr="00450E03">
              <w:rPr>
                <w:sz w:val="20"/>
                <w:szCs w:val="20"/>
                <w:lang w:val="en-US"/>
              </w:rPr>
              <w:t xml:space="preserve">DVD </w:t>
            </w:r>
            <w:r w:rsidRPr="00450E03">
              <w:rPr>
                <w:sz w:val="20"/>
                <w:szCs w:val="20"/>
              </w:rPr>
              <w:t>«</w:t>
            </w:r>
            <w:proofErr w:type="spellStart"/>
            <w:r w:rsidRPr="00450E03">
              <w:rPr>
                <w:sz w:val="20"/>
                <w:szCs w:val="20"/>
                <w:lang w:val="en-US"/>
              </w:rPr>
              <w:t>Secred</w:t>
            </w:r>
            <w:proofErr w:type="spellEnd"/>
            <w:r w:rsidRPr="00450E03">
              <w:rPr>
                <w:sz w:val="20"/>
                <w:szCs w:val="20"/>
                <w:lang w:val="en-US"/>
              </w:rPr>
              <w:t xml:space="preserve"> Arias</w:t>
            </w:r>
            <w:r w:rsidRPr="00450E03">
              <w:rPr>
                <w:sz w:val="20"/>
                <w:szCs w:val="20"/>
              </w:rPr>
              <w:t>»</w:t>
            </w:r>
          </w:p>
        </w:tc>
        <w:tc>
          <w:tcPr>
            <w:tcW w:w="891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jc w:val="both"/>
              <w:rPr>
                <w:sz w:val="20"/>
                <w:szCs w:val="20"/>
              </w:rPr>
            </w:pPr>
          </w:p>
        </w:tc>
        <w:tc>
          <w:tcPr>
            <w:tcW w:w="771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jc w:val="both"/>
              <w:rPr>
                <w:sz w:val="20"/>
                <w:szCs w:val="20"/>
              </w:rPr>
            </w:pPr>
          </w:p>
        </w:tc>
      </w:tr>
      <w:tr w:rsidR="00AA501A" w:rsidRPr="00450E03" w:rsidTr="00762281">
        <w:tc>
          <w:tcPr>
            <w:tcW w:w="663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b/>
                <w:sz w:val="20"/>
                <w:szCs w:val="20"/>
              </w:rPr>
            </w:pPr>
          </w:p>
        </w:tc>
        <w:tc>
          <w:tcPr>
            <w:tcW w:w="2031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450E03">
              <w:rPr>
                <w:sz w:val="20"/>
                <w:szCs w:val="20"/>
              </w:rPr>
              <w:t>Лирическая авторская песня</w:t>
            </w:r>
          </w:p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b/>
                <w:sz w:val="20"/>
                <w:szCs w:val="20"/>
              </w:rPr>
            </w:pPr>
          </w:p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b/>
                <w:sz w:val="20"/>
                <w:szCs w:val="20"/>
              </w:rPr>
            </w:pPr>
          </w:p>
        </w:tc>
        <w:tc>
          <w:tcPr>
            <w:tcW w:w="654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277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450E03">
              <w:rPr>
                <w:sz w:val="20"/>
                <w:szCs w:val="20"/>
              </w:rPr>
              <w:t>Комбинированный урок – беседа, викторина</w:t>
            </w:r>
          </w:p>
        </w:tc>
        <w:tc>
          <w:tcPr>
            <w:tcW w:w="1971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</w:rPr>
            </w:pPr>
            <w:r w:rsidRPr="00450E03">
              <w:rPr>
                <w:sz w:val="20"/>
                <w:szCs w:val="20"/>
              </w:rPr>
              <w:t>Фонохрестоматия,</w:t>
            </w:r>
          </w:p>
          <w:p w:rsidR="00AA501A" w:rsidRPr="00450E03" w:rsidRDefault="00AA501A" w:rsidP="00AA501A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</w:rPr>
            </w:pPr>
            <w:r w:rsidRPr="00450E03">
              <w:rPr>
                <w:sz w:val="20"/>
                <w:szCs w:val="20"/>
                <w:lang w:val="en-US"/>
              </w:rPr>
              <w:t>CD</w:t>
            </w:r>
            <w:r w:rsidRPr="00450E03">
              <w:rPr>
                <w:sz w:val="20"/>
                <w:szCs w:val="20"/>
              </w:rPr>
              <w:t xml:space="preserve"> «Песни нашего времени»</w:t>
            </w:r>
          </w:p>
        </w:tc>
        <w:tc>
          <w:tcPr>
            <w:tcW w:w="891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771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</w:tr>
      <w:tr w:rsidR="00AA501A" w:rsidRPr="00450E03" w:rsidTr="00762281">
        <w:tc>
          <w:tcPr>
            <w:tcW w:w="663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b/>
                <w:sz w:val="20"/>
                <w:szCs w:val="20"/>
              </w:rPr>
            </w:pPr>
            <w:r w:rsidRPr="00450E03">
              <w:rPr>
                <w:b/>
                <w:sz w:val="20"/>
                <w:szCs w:val="20"/>
                <w:lang w:val="en-US"/>
              </w:rPr>
              <w:t>IV</w:t>
            </w:r>
            <w:r w:rsidRPr="00450E03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031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b/>
                <w:sz w:val="20"/>
                <w:szCs w:val="20"/>
              </w:rPr>
            </w:pPr>
            <w:r w:rsidRPr="00450E03">
              <w:rPr>
                <w:b/>
                <w:sz w:val="20"/>
                <w:szCs w:val="20"/>
              </w:rPr>
              <w:t>Пасха в музыке</w:t>
            </w:r>
          </w:p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b/>
                <w:sz w:val="20"/>
                <w:szCs w:val="20"/>
              </w:rPr>
            </w:pPr>
          </w:p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b/>
                <w:sz w:val="20"/>
                <w:szCs w:val="20"/>
              </w:rPr>
            </w:pPr>
          </w:p>
        </w:tc>
        <w:tc>
          <w:tcPr>
            <w:tcW w:w="654" w:type="dxa"/>
          </w:tcPr>
          <w:p w:rsidR="00AA501A" w:rsidRPr="00450E03" w:rsidRDefault="00762281" w:rsidP="00AA501A">
            <w:pPr>
              <w:autoSpaceDE w:val="0"/>
              <w:autoSpaceDN w:val="0"/>
              <w:adjustRightInd w:val="0"/>
              <w:ind w:left="57" w:right="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910" w:type="dxa"/>
            <w:gridSpan w:val="4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</w:tr>
      <w:tr w:rsidR="00AA501A" w:rsidRPr="00450E03" w:rsidTr="00762281">
        <w:tc>
          <w:tcPr>
            <w:tcW w:w="663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450E03">
              <w:rPr>
                <w:sz w:val="20"/>
                <w:szCs w:val="20"/>
              </w:rPr>
              <w:t>10</w:t>
            </w:r>
          </w:p>
        </w:tc>
        <w:tc>
          <w:tcPr>
            <w:tcW w:w="2031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450E03">
              <w:rPr>
                <w:sz w:val="20"/>
                <w:szCs w:val="20"/>
              </w:rPr>
              <w:t xml:space="preserve">«Вечная новизна» традиции Великого поста в музыке </w:t>
            </w:r>
          </w:p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450E03">
              <w:rPr>
                <w:sz w:val="20"/>
                <w:szCs w:val="20"/>
              </w:rPr>
              <w:t xml:space="preserve"> </w:t>
            </w:r>
          </w:p>
        </w:tc>
        <w:tc>
          <w:tcPr>
            <w:tcW w:w="654" w:type="dxa"/>
          </w:tcPr>
          <w:p w:rsidR="00AA501A" w:rsidRPr="00450E03" w:rsidRDefault="00762281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2277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450E03">
              <w:rPr>
                <w:sz w:val="20"/>
                <w:szCs w:val="20"/>
              </w:rPr>
              <w:t>Комбинированный урок - беседа</w:t>
            </w:r>
          </w:p>
        </w:tc>
        <w:tc>
          <w:tcPr>
            <w:tcW w:w="1971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</w:rPr>
            </w:pPr>
            <w:r w:rsidRPr="00450E03">
              <w:rPr>
                <w:sz w:val="20"/>
                <w:szCs w:val="20"/>
              </w:rPr>
              <w:t>Фонохрестоматия,</w:t>
            </w:r>
          </w:p>
          <w:p w:rsidR="00AA501A" w:rsidRPr="00450E03" w:rsidRDefault="00AA501A" w:rsidP="00AA501A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</w:rPr>
            </w:pPr>
            <w:r w:rsidRPr="00450E03">
              <w:rPr>
                <w:sz w:val="20"/>
                <w:szCs w:val="20"/>
                <w:lang w:val="en-US"/>
              </w:rPr>
              <w:t xml:space="preserve">CD </w:t>
            </w:r>
            <w:r w:rsidRPr="00450E03">
              <w:rPr>
                <w:sz w:val="20"/>
                <w:szCs w:val="20"/>
              </w:rPr>
              <w:t>«Пасха»</w:t>
            </w:r>
          </w:p>
        </w:tc>
        <w:tc>
          <w:tcPr>
            <w:tcW w:w="891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771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</w:tr>
      <w:tr w:rsidR="00AA501A" w:rsidRPr="00450E03" w:rsidTr="00762281">
        <w:tc>
          <w:tcPr>
            <w:tcW w:w="663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450E03">
              <w:rPr>
                <w:sz w:val="20"/>
                <w:szCs w:val="20"/>
              </w:rPr>
              <w:t>11</w:t>
            </w:r>
          </w:p>
        </w:tc>
        <w:tc>
          <w:tcPr>
            <w:tcW w:w="2031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450E03">
              <w:rPr>
                <w:sz w:val="20"/>
                <w:szCs w:val="20"/>
              </w:rPr>
              <w:t>Всемирная радость Пасхального канона</w:t>
            </w:r>
          </w:p>
        </w:tc>
        <w:tc>
          <w:tcPr>
            <w:tcW w:w="654" w:type="dxa"/>
          </w:tcPr>
          <w:p w:rsidR="00AA501A" w:rsidRPr="00450E03" w:rsidRDefault="00762281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2277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450E03">
              <w:rPr>
                <w:sz w:val="20"/>
                <w:szCs w:val="20"/>
              </w:rPr>
              <w:t>Комбинированный урок - беседа</w:t>
            </w:r>
          </w:p>
        </w:tc>
        <w:tc>
          <w:tcPr>
            <w:tcW w:w="1971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</w:rPr>
            </w:pPr>
            <w:r w:rsidRPr="00450E03">
              <w:rPr>
                <w:sz w:val="20"/>
                <w:szCs w:val="20"/>
              </w:rPr>
              <w:t>Фонохрестоматия,</w:t>
            </w:r>
          </w:p>
          <w:p w:rsidR="00AA501A" w:rsidRPr="00450E03" w:rsidRDefault="00AA501A" w:rsidP="00AA501A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</w:rPr>
            </w:pPr>
            <w:r w:rsidRPr="00450E03">
              <w:rPr>
                <w:sz w:val="20"/>
                <w:szCs w:val="20"/>
                <w:lang w:val="en-US"/>
              </w:rPr>
              <w:t xml:space="preserve">CD </w:t>
            </w:r>
            <w:r w:rsidRPr="00450E03">
              <w:rPr>
                <w:sz w:val="20"/>
                <w:szCs w:val="20"/>
              </w:rPr>
              <w:t>«Пасха»</w:t>
            </w:r>
          </w:p>
        </w:tc>
        <w:tc>
          <w:tcPr>
            <w:tcW w:w="891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771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</w:tr>
      <w:tr w:rsidR="00AA501A" w:rsidRPr="00450E03" w:rsidTr="00762281">
        <w:tc>
          <w:tcPr>
            <w:tcW w:w="663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b/>
                <w:sz w:val="20"/>
                <w:szCs w:val="20"/>
                <w:lang w:val="en-US"/>
              </w:rPr>
            </w:pPr>
            <w:r w:rsidRPr="00450E03">
              <w:rPr>
                <w:b/>
                <w:sz w:val="20"/>
                <w:szCs w:val="20"/>
                <w:lang w:val="en-US"/>
              </w:rPr>
              <w:t>VI.</w:t>
            </w:r>
          </w:p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b/>
                <w:sz w:val="20"/>
                <w:szCs w:val="20"/>
              </w:rPr>
            </w:pPr>
          </w:p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b/>
                <w:sz w:val="20"/>
                <w:szCs w:val="20"/>
              </w:rPr>
            </w:pPr>
          </w:p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b/>
                <w:sz w:val="20"/>
                <w:szCs w:val="20"/>
              </w:rPr>
            </w:pPr>
          </w:p>
        </w:tc>
        <w:tc>
          <w:tcPr>
            <w:tcW w:w="2031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b/>
                <w:sz w:val="20"/>
                <w:szCs w:val="20"/>
              </w:rPr>
            </w:pPr>
            <w:r w:rsidRPr="00450E03">
              <w:rPr>
                <w:b/>
                <w:sz w:val="20"/>
                <w:szCs w:val="20"/>
              </w:rPr>
              <w:t>О современности в музыке</w:t>
            </w:r>
          </w:p>
        </w:tc>
        <w:tc>
          <w:tcPr>
            <w:tcW w:w="654" w:type="dxa"/>
          </w:tcPr>
          <w:p w:rsidR="00AA501A" w:rsidRPr="00762281" w:rsidRDefault="00762281" w:rsidP="00AA501A">
            <w:pPr>
              <w:autoSpaceDE w:val="0"/>
              <w:autoSpaceDN w:val="0"/>
              <w:adjustRightInd w:val="0"/>
              <w:ind w:left="57" w:right="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910" w:type="dxa"/>
            <w:gridSpan w:val="4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</w:tr>
      <w:tr w:rsidR="00AA501A" w:rsidRPr="00450E03" w:rsidTr="00762281">
        <w:tc>
          <w:tcPr>
            <w:tcW w:w="663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450E03">
              <w:rPr>
                <w:sz w:val="20"/>
                <w:szCs w:val="20"/>
              </w:rPr>
              <w:t>12</w:t>
            </w:r>
          </w:p>
        </w:tc>
        <w:tc>
          <w:tcPr>
            <w:tcW w:w="2031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450E03">
              <w:rPr>
                <w:sz w:val="20"/>
                <w:szCs w:val="20"/>
              </w:rPr>
              <w:t xml:space="preserve">Как мы понимаем современность? </w:t>
            </w:r>
          </w:p>
        </w:tc>
        <w:tc>
          <w:tcPr>
            <w:tcW w:w="654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450E03">
              <w:rPr>
                <w:sz w:val="20"/>
                <w:szCs w:val="20"/>
              </w:rPr>
              <w:t>1</w:t>
            </w:r>
          </w:p>
        </w:tc>
        <w:tc>
          <w:tcPr>
            <w:tcW w:w="2277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450E03">
              <w:rPr>
                <w:sz w:val="20"/>
                <w:szCs w:val="20"/>
              </w:rPr>
              <w:t>Комбинированный урок – беседа</w:t>
            </w:r>
          </w:p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1971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</w:rPr>
            </w:pPr>
            <w:r w:rsidRPr="00450E03">
              <w:rPr>
                <w:sz w:val="20"/>
                <w:szCs w:val="20"/>
              </w:rPr>
              <w:t>Фонохрестоматия</w:t>
            </w:r>
          </w:p>
        </w:tc>
        <w:tc>
          <w:tcPr>
            <w:tcW w:w="891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771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</w:tr>
      <w:tr w:rsidR="00AA501A" w:rsidRPr="00450E03" w:rsidTr="00762281">
        <w:tc>
          <w:tcPr>
            <w:tcW w:w="663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450E03">
              <w:rPr>
                <w:sz w:val="20"/>
                <w:szCs w:val="20"/>
              </w:rPr>
              <w:t>13</w:t>
            </w:r>
          </w:p>
        </w:tc>
        <w:tc>
          <w:tcPr>
            <w:tcW w:w="2031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450E03">
              <w:rPr>
                <w:sz w:val="20"/>
                <w:szCs w:val="20"/>
              </w:rPr>
              <w:t xml:space="preserve">Философские образы в музыке </w:t>
            </w:r>
            <w:r w:rsidRPr="00450E03">
              <w:rPr>
                <w:sz w:val="20"/>
                <w:szCs w:val="20"/>
                <w:lang w:val="en-US"/>
              </w:rPr>
              <w:t>XX</w:t>
            </w:r>
            <w:r w:rsidRPr="00450E03">
              <w:rPr>
                <w:sz w:val="20"/>
                <w:szCs w:val="20"/>
              </w:rPr>
              <w:t xml:space="preserve"> века </w:t>
            </w:r>
          </w:p>
        </w:tc>
        <w:tc>
          <w:tcPr>
            <w:tcW w:w="654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450E03">
              <w:rPr>
                <w:sz w:val="20"/>
                <w:szCs w:val="20"/>
              </w:rPr>
              <w:t>1</w:t>
            </w:r>
          </w:p>
        </w:tc>
        <w:tc>
          <w:tcPr>
            <w:tcW w:w="2277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450E03">
              <w:rPr>
                <w:sz w:val="20"/>
                <w:szCs w:val="20"/>
              </w:rPr>
              <w:t>Комбинированный урок - беседа</w:t>
            </w:r>
          </w:p>
        </w:tc>
        <w:tc>
          <w:tcPr>
            <w:tcW w:w="1971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</w:rPr>
            </w:pPr>
            <w:r w:rsidRPr="00450E03">
              <w:rPr>
                <w:sz w:val="20"/>
                <w:szCs w:val="20"/>
              </w:rPr>
              <w:t>Фонохрестоматия,</w:t>
            </w:r>
          </w:p>
          <w:p w:rsidR="00AA501A" w:rsidRPr="00450E03" w:rsidRDefault="00AA501A" w:rsidP="00AA501A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</w:rPr>
            </w:pPr>
            <w:r w:rsidRPr="00450E03">
              <w:rPr>
                <w:sz w:val="20"/>
                <w:szCs w:val="20"/>
                <w:lang w:val="en-US"/>
              </w:rPr>
              <w:t xml:space="preserve">CD </w:t>
            </w:r>
            <w:r w:rsidRPr="00450E03">
              <w:rPr>
                <w:sz w:val="20"/>
                <w:szCs w:val="20"/>
              </w:rPr>
              <w:t>«Шедевры музыки»</w:t>
            </w:r>
          </w:p>
        </w:tc>
        <w:tc>
          <w:tcPr>
            <w:tcW w:w="891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771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</w:tr>
      <w:tr w:rsidR="00AA501A" w:rsidRPr="00450E03" w:rsidTr="00762281">
        <w:tc>
          <w:tcPr>
            <w:tcW w:w="663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450E03">
              <w:rPr>
                <w:sz w:val="20"/>
                <w:szCs w:val="20"/>
              </w:rPr>
              <w:t>14</w:t>
            </w:r>
          </w:p>
        </w:tc>
        <w:tc>
          <w:tcPr>
            <w:tcW w:w="2031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450E03">
              <w:rPr>
                <w:sz w:val="20"/>
                <w:szCs w:val="20"/>
              </w:rPr>
              <w:t>Джазовая и эстрадная музыка</w:t>
            </w:r>
          </w:p>
        </w:tc>
        <w:tc>
          <w:tcPr>
            <w:tcW w:w="654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450E03">
              <w:rPr>
                <w:sz w:val="20"/>
                <w:szCs w:val="20"/>
              </w:rPr>
              <w:t>1</w:t>
            </w:r>
          </w:p>
        </w:tc>
        <w:tc>
          <w:tcPr>
            <w:tcW w:w="2277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450E03">
              <w:rPr>
                <w:sz w:val="20"/>
                <w:szCs w:val="20"/>
              </w:rPr>
              <w:t>Комбинированный, урок с сообщениями учащихся</w:t>
            </w:r>
          </w:p>
        </w:tc>
        <w:tc>
          <w:tcPr>
            <w:tcW w:w="1971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</w:rPr>
            </w:pPr>
            <w:r w:rsidRPr="00450E03">
              <w:rPr>
                <w:sz w:val="20"/>
                <w:szCs w:val="20"/>
              </w:rPr>
              <w:t>Фонохрестоматия,</w:t>
            </w:r>
          </w:p>
          <w:p w:rsidR="00AA501A" w:rsidRPr="00450E03" w:rsidRDefault="00AA501A" w:rsidP="00AA501A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</w:rPr>
            </w:pPr>
            <w:r w:rsidRPr="00450E03">
              <w:rPr>
                <w:sz w:val="20"/>
                <w:szCs w:val="20"/>
                <w:lang w:val="en-US"/>
              </w:rPr>
              <w:t xml:space="preserve">CD </w:t>
            </w:r>
            <w:r w:rsidRPr="00450E03">
              <w:rPr>
                <w:sz w:val="20"/>
                <w:szCs w:val="20"/>
              </w:rPr>
              <w:t>«Шедевры музыки»</w:t>
            </w:r>
          </w:p>
        </w:tc>
        <w:tc>
          <w:tcPr>
            <w:tcW w:w="891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771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450E03">
              <w:rPr>
                <w:sz w:val="20"/>
                <w:szCs w:val="20"/>
              </w:rPr>
              <w:t xml:space="preserve"> </w:t>
            </w:r>
          </w:p>
        </w:tc>
      </w:tr>
      <w:tr w:rsidR="00AA501A" w:rsidRPr="00450E03" w:rsidTr="00762281">
        <w:tc>
          <w:tcPr>
            <w:tcW w:w="663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450E03">
              <w:rPr>
                <w:sz w:val="20"/>
                <w:szCs w:val="20"/>
              </w:rPr>
              <w:lastRenderedPageBreak/>
              <w:t>15</w:t>
            </w:r>
          </w:p>
        </w:tc>
        <w:tc>
          <w:tcPr>
            <w:tcW w:w="2031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450E03">
              <w:rPr>
                <w:sz w:val="20"/>
                <w:szCs w:val="20"/>
              </w:rPr>
              <w:t>Лирические страницы советской музыки</w:t>
            </w:r>
          </w:p>
        </w:tc>
        <w:tc>
          <w:tcPr>
            <w:tcW w:w="654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450E03">
              <w:rPr>
                <w:sz w:val="20"/>
                <w:szCs w:val="20"/>
              </w:rPr>
              <w:t>1</w:t>
            </w:r>
          </w:p>
        </w:tc>
        <w:tc>
          <w:tcPr>
            <w:tcW w:w="2277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450E03">
              <w:rPr>
                <w:sz w:val="20"/>
                <w:szCs w:val="20"/>
              </w:rPr>
              <w:t>Комбинированный, урок с сообщениями учащихся</w:t>
            </w:r>
          </w:p>
        </w:tc>
        <w:tc>
          <w:tcPr>
            <w:tcW w:w="1971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</w:rPr>
            </w:pPr>
            <w:r w:rsidRPr="00450E03">
              <w:rPr>
                <w:sz w:val="20"/>
                <w:szCs w:val="20"/>
              </w:rPr>
              <w:t>Фонохрестоматия,</w:t>
            </w:r>
          </w:p>
          <w:p w:rsidR="00AA501A" w:rsidRPr="00450E03" w:rsidRDefault="00AA501A" w:rsidP="00AA501A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</w:rPr>
            </w:pPr>
            <w:r w:rsidRPr="00450E03">
              <w:rPr>
                <w:sz w:val="20"/>
                <w:szCs w:val="20"/>
                <w:lang w:val="en-US"/>
              </w:rPr>
              <w:t xml:space="preserve">CD </w:t>
            </w:r>
            <w:r w:rsidRPr="00450E03">
              <w:rPr>
                <w:sz w:val="20"/>
                <w:szCs w:val="20"/>
              </w:rPr>
              <w:t>«Шедевры музыки»</w:t>
            </w:r>
          </w:p>
        </w:tc>
        <w:tc>
          <w:tcPr>
            <w:tcW w:w="891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771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</w:tr>
      <w:tr w:rsidR="00AA501A" w:rsidRPr="00450E03" w:rsidTr="00762281">
        <w:tc>
          <w:tcPr>
            <w:tcW w:w="663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450E03">
              <w:rPr>
                <w:sz w:val="20"/>
                <w:szCs w:val="20"/>
              </w:rPr>
              <w:t>16</w:t>
            </w:r>
          </w:p>
        </w:tc>
        <w:tc>
          <w:tcPr>
            <w:tcW w:w="2031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450E03">
              <w:rPr>
                <w:sz w:val="20"/>
                <w:szCs w:val="20"/>
              </w:rPr>
              <w:t>Музыка кино</w:t>
            </w:r>
          </w:p>
        </w:tc>
        <w:tc>
          <w:tcPr>
            <w:tcW w:w="654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450E03">
              <w:rPr>
                <w:sz w:val="20"/>
                <w:szCs w:val="20"/>
              </w:rPr>
              <w:t>1</w:t>
            </w:r>
          </w:p>
        </w:tc>
        <w:tc>
          <w:tcPr>
            <w:tcW w:w="2277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450E03">
              <w:rPr>
                <w:sz w:val="20"/>
                <w:szCs w:val="20"/>
              </w:rPr>
              <w:t>Комбинированный, урок с сообщениями учащихся</w:t>
            </w:r>
          </w:p>
        </w:tc>
        <w:tc>
          <w:tcPr>
            <w:tcW w:w="1971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</w:rPr>
            </w:pPr>
            <w:r w:rsidRPr="00450E03">
              <w:rPr>
                <w:sz w:val="20"/>
                <w:szCs w:val="20"/>
              </w:rPr>
              <w:t>Фонохрестоматия,</w:t>
            </w:r>
          </w:p>
          <w:p w:rsidR="00AA501A" w:rsidRPr="00450E03" w:rsidRDefault="00AA501A" w:rsidP="00AA501A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</w:rPr>
            </w:pPr>
            <w:r w:rsidRPr="00450E03">
              <w:rPr>
                <w:sz w:val="20"/>
                <w:szCs w:val="20"/>
                <w:lang w:val="en-US"/>
              </w:rPr>
              <w:t>CD</w:t>
            </w:r>
            <w:r w:rsidRPr="00450E03">
              <w:rPr>
                <w:sz w:val="20"/>
                <w:szCs w:val="20"/>
              </w:rPr>
              <w:t xml:space="preserve"> «Тихая музыка» М.Таривердиева,</w:t>
            </w:r>
          </w:p>
          <w:p w:rsidR="00AA501A" w:rsidRPr="00450E03" w:rsidRDefault="00AA501A" w:rsidP="00AA501A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</w:rPr>
            </w:pPr>
            <w:r w:rsidRPr="00450E03">
              <w:rPr>
                <w:sz w:val="20"/>
                <w:szCs w:val="20"/>
              </w:rPr>
              <w:t>«Э.Артемьев»</w:t>
            </w:r>
          </w:p>
        </w:tc>
        <w:tc>
          <w:tcPr>
            <w:tcW w:w="891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771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</w:tr>
      <w:tr w:rsidR="00AA501A" w:rsidRPr="00450E03" w:rsidTr="00762281">
        <w:tc>
          <w:tcPr>
            <w:tcW w:w="663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450E03">
              <w:rPr>
                <w:sz w:val="20"/>
                <w:szCs w:val="20"/>
              </w:rPr>
              <w:t>17</w:t>
            </w:r>
          </w:p>
        </w:tc>
        <w:tc>
          <w:tcPr>
            <w:tcW w:w="2031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450E03">
              <w:rPr>
                <w:sz w:val="20"/>
                <w:szCs w:val="20"/>
              </w:rPr>
              <w:t>Итоговый урок по теме года</w:t>
            </w:r>
          </w:p>
        </w:tc>
        <w:tc>
          <w:tcPr>
            <w:tcW w:w="654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450E03">
              <w:rPr>
                <w:sz w:val="20"/>
                <w:szCs w:val="20"/>
              </w:rPr>
              <w:t>1</w:t>
            </w:r>
          </w:p>
        </w:tc>
        <w:tc>
          <w:tcPr>
            <w:tcW w:w="2277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450E03">
              <w:rPr>
                <w:sz w:val="20"/>
                <w:szCs w:val="20"/>
              </w:rPr>
              <w:t>Урок систематизации и проверки знаний, тест</w:t>
            </w:r>
          </w:p>
        </w:tc>
        <w:tc>
          <w:tcPr>
            <w:tcW w:w="1971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-26" w:right="57"/>
              <w:rPr>
                <w:sz w:val="20"/>
                <w:szCs w:val="20"/>
              </w:rPr>
            </w:pPr>
            <w:r w:rsidRPr="00450E03">
              <w:rPr>
                <w:sz w:val="20"/>
                <w:szCs w:val="20"/>
              </w:rPr>
              <w:t>Фонохрестоматия</w:t>
            </w:r>
          </w:p>
        </w:tc>
        <w:tc>
          <w:tcPr>
            <w:tcW w:w="891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771" w:type="dxa"/>
          </w:tcPr>
          <w:p w:rsidR="00AA501A" w:rsidRPr="00450E03" w:rsidRDefault="00AA501A" w:rsidP="00AA501A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</w:tr>
    </w:tbl>
    <w:p w:rsidR="00322720" w:rsidRPr="00665BA6" w:rsidRDefault="00322720" w:rsidP="00322720">
      <w:pPr>
        <w:spacing w:before="120"/>
        <w:ind w:firstLine="708"/>
        <w:jc w:val="both"/>
        <w:rPr>
          <w:sz w:val="26"/>
          <w:szCs w:val="26"/>
        </w:rPr>
      </w:pPr>
    </w:p>
    <w:p w:rsidR="004D0BAD" w:rsidRDefault="004D0BAD" w:rsidP="003B3102">
      <w:pPr>
        <w:spacing w:before="120"/>
        <w:ind w:right="57"/>
        <w:rPr>
          <w:b/>
          <w:sz w:val="26"/>
          <w:szCs w:val="26"/>
        </w:rPr>
      </w:pPr>
    </w:p>
    <w:p w:rsidR="00AA501A" w:rsidRDefault="00AA501A" w:rsidP="003B3102">
      <w:pPr>
        <w:spacing w:before="120"/>
        <w:ind w:right="57"/>
        <w:rPr>
          <w:b/>
          <w:sz w:val="26"/>
          <w:szCs w:val="26"/>
        </w:rPr>
      </w:pPr>
    </w:p>
    <w:p w:rsidR="00AA501A" w:rsidRDefault="00AA501A" w:rsidP="003B3102">
      <w:pPr>
        <w:spacing w:before="120"/>
        <w:ind w:right="57"/>
        <w:rPr>
          <w:b/>
          <w:sz w:val="26"/>
          <w:szCs w:val="26"/>
        </w:rPr>
      </w:pPr>
    </w:p>
    <w:p w:rsidR="00AA501A" w:rsidRDefault="00AA501A" w:rsidP="003B3102">
      <w:pPr>
        <w:spacing w:before="120"/>
        <w:ind w:right="57"/>
        <w:rPr>
          <w:b/>
          <w:sz w:val="26"/>
          <w:szCs w:val="26"/>
        </w:rPr>
      </w:pPr>
    </w:p>
    <w:p w:rsidR="00AA501A" w:rsidRDefault="00AA501A" w:rsidP="003B3102">
      <w:pPr>
        <w:spacing w:before="120"/>
        <w:ind w:right="57"/>
        <w:rPr>
          <w:b/>
          <w:sz w:val="26"/>
          <w:szCs w:val="26"/>
        </w:rPr>
      </w:pPr>
    </w:p>
    <w:p w:rsidR="00AA501A" w:rsidRDefault="00AA501A" w:rsidP="003B3102">
      <w:pPr>
        <w:spacing w:before="120"/>
        <w:ind w:right="57"/>
        <w:rPr>
          <w:b/>
          <w:sz w:val="26"/>
          <w:szCs w:val="26"/>
        </w:rPr>
      </w:pPr>
    </w:p>
    <w:p w:rsidR="00AA501A" w:rsidRDefault="00AA501A" w:rsidP="003B3102">
      <w:pPr>
        <w:spacing w:before="120"/>
        <w:ind w:right="57"/>
        <w:rPr>
          <w:b/>
          <w:sz w:val="26"/>
          <w:szCs w:val="26"/>
        </w:rPr>
      </w:pPr>
    </w:p>
    <w:p w:rsidR="00AA501A" w:rsidRDefault="00AA501A" w:rsidP="003B3102">
      <w:pPr>
        <w:spacing w:before="120"/>
        <w:ind w:right="57"/>
        <w:rPr>
          <w:b/>
          <w:sz w:val="26"/>
          <w:szCs w:val="26"/>
        </w:rPr>
      </w:pPr>
    </w:p>
    <w:p w:rsidR="00AA501A" w:rsidRDefault="00AA501A" w:rsidP="003B3102">
      <w:pPr>
        <w:spacing w:before="120"/>
        <w:ind w:right="57"/>
        <w:rPr>
          <w:b/>
          <w:sz w:val="26"/>
          <w:szCs w:val="26"/>
        </w:rPr>
      </w:pPr>
    </w:p>
    <w:p w:rsidR="00AA501A" w:rsidRDefault="00AA501A" w:rsidP="003B3102">
      <w:pPr>
        <w:spacing w:before="120"/>
        <w:ind w:right="57"/>
        <w:rPr>
          <w:b/>
          <w:sz w:val="26"/>
          <w:szCs w:val="26"/>
        </w:rPr>
      </w:pPr>
    </w:p>
    <w:p w:rsidR="00AA501A" w:rsidRDefault="00AA501A" w:rsidP="003B3102">
      <w:pPr>
        <w:spacing w:before="120"/>
        <w:ind w:right="57"/>
        <w:rPr>
          <w:b/>
          <w:sz w:val="26"/>
          <w:szCs w:val="26"/>
        </w:rPr>
      </w:pPr>
    </w:p>
    <w:p w:rsidR="00AA501A" w:rsidRDefault="00AA501A" w:rsidP="003B3102">
      <w:pPr>
        <w:spacing w:before="120"/>
        <w:ind w:right="57"/>
        <w:rPr>
          <w:b/>
          <w:sz w:val="26"/>
          <w:szCs w:val="26"/>
        </w:rPr>
      </w:pPr>
    </w:p>
    <w:p w:rsidR="00AA501A" w:rsidRDefault="00AA501A" w:rsidP="003B3102">
      <w:pPr>
        <w:spacing w:before="120"/>
        <w:ind w:right="57"/>
        <w:rPr>
          <w:b/>
          <w:sz w:val="26"/>
          <w:szCs w:val="26"/>
        </w:rPr>
      </w:pPr>
    </w:p>
    <w:p w:rsidR="00AA501A" w:rsidRDefault="00AA501A" w:rsidP="003B3102">
      <w:pPr>
        <w:spacing w:before="120"/>
        <w:ind w:right="57"/>
        <w:rPr>
          <w:b/>
          <w:sz w:val="26"/>
          <w:szCs w:val="26"/>
        </w:rPr>
      </w:pPr>
    </w:p>
    <w:p w:rsidR="00AA501A" w:rsidRDefault="00AA501A" w:rsidP="003B3102">
      <w:pPr>
        <w:spacing w:before="120"/>
        <w:ind w:right="57"/>
        <w:rPr>
          <w:b/>
          <w:sz w:val="26"/>
          <w:szCs w:val="26"/>
        </w:rPr>
      </w:pPr>
    </w:p>
    <w:p w:rsidR="00AA501A" w:rsidRDefault="00AA501A" w:rsidP="003B3102">
      <w:pPr>
        <w:spacing w:before="120"/>
        <w:ind w:right="57"/>
        <w:rPr>
          <w:b/>
          <w:sz w:val="26"/>
          <w:szCs w:val="26"/>
        </w:rPr>
      </w:pPr>
    </w:p>
    <w:p w:rsidR="00AA501A" w:rsidRDefault="00AA501A" w:rsidP="003B3102">
      <w:pPr>
        <w:spacing w:before="120"/>
        <w:ind w:right="57"/>
        <w:rPr>
          <w:b/>
          <w:sz w:val="26"/>
          <w:szCs w:val="26"/>
        </w:rPr>
      </w:pPr>
    </w:p>
    <w:p w:rsidR="00AA501A" w:rsidRDefault="00AA501A" w:rsidP="003B3102">
      <w:pPr>
        <w:spacing w:before="120"/>
        <w:ind w:right="57"/>
        <w:rPr>
          <w:b/>
          <w:sz w:val="26"/>
          <w:szCs w:val="26"/>
        </w:rPr>
      </w:pPr>
    </w:p>
    <w:p w:rsidR="00AA501A" w:rsidRDefault="00AA501A" w:rsidP="003B3102">
      <w:pPr>
        <w:spacing w:before="120"/>
        <w:ind w:right="57"/>
        <w:rPr>
          <w:b/>
          <w:sz w:val="26"/>
          <w:szCs w:val="26"/>
        </w:rPr>
      </w:pPr>
    </w:p>
    <w:p w:rsidR="00AA501A" w:rsidRDefault="00AA501A" w:rsidP="003B3102">
      <w:pPr>
        <w:spacing w:before="120"/>
        <w:ind w:right="57"/>
        <w:rPr>
          <w:b/>
          <w:sz w:val="26"/>
          <w:szCs w:val="26"/>
        </w:rPr>
      </w:pPr>
    </w:p>
    <w:p w:rsidR="00AA501A" w:rsidRDefault="00AA501A" w:rsidP="003B3102">
      <w:pPr>
        <w:spacing w:before="120"/>
        <w:ind w:right="57"/>
        <w:rPr>
          <w:b/>
          <w:sz w:val="26"/>
          <w:szCs w:val="26"/>
        </w:rPr>
      </w:pPr>
    </w:p>
    <w:p w:rsidR="00AA501A" w:rsidRDefault="00AA501A" w:rsidP="003B3102">
      <w:pPr>
        <w:spacing w:before="120"/>
        <w:ind w:right="57"/>
        <w:rPr>
          <w:b/>
          <w:sz w:val="26"/>
          <w:szCs w:val="26"/>
        </w:rPr>
      </w:pPr>
    </w:p>
    <w:p w:rsidR="00AA501A" w:rsidRDefault="00AA501A" w:rsidP="003B3102">
      <w:pPr>
        <w:spacing w:before="120"/>
        <w:ind w:right="57"/>
        <w:rPr>
          <w:b/>
          <w:sz w:val="26"/>
          <w:szCs w:val="26"/>
        </w:rPr>
      </w:pPr>
    </w:p>
    <w:p w:rsidR="00AA501A" w:rsidRDefault="00AA501A" w:rsidP="003B3102">
      <w:pPr>
        <w:spacing w:before="120"/>
        <w:ind w:right="57"/>
        <w:rPr>
          <w:b/>
          <w:sz w:val="26"/>
          <w:szCs w:val="26"/>
        </w:rPr>
      </w:pPr>
    </w:p>
    <w:p w:rsidR="00AA501A" w:rsidRDefault="00AA501A" w:rsidP="003B3102">
      <w:pPr>
        <w:spacing w:before="120"/>
        <w:ind w:right="57"/>
        <w:rPr>
          <w:b/>
          <w:sz w:val="26"/>
          <w:szCs w:val="26"/>
        </w:rPr>
      </w:pPr>
    </w:p>
    <w:p w:rsidR="00AA501A" w:rsidRDefault="00AA501A" w:rsidP="003B3102">
      <w:pPr>
        <w:spacing w:before="120"/>
        <w:ind w:right="57"/>
        <w:rPr>
          <w:b/>
          <w:sz w:val="26"/>
          <w:szCs w:val="26"/>
        </w:rPr>
      </w:pPr>
    </w:p>
    <w:p w:rsidR="00AA501A" w:rsidRDefault="00AA501A" w:rsidP="003B3102">
      <w:pPr>
        <w:spacing w:before="120"/>
        <w:ind w:right="57"/>
        <w:rPr>
          <w:b/>
          <w:sz w:val="26"/>
          <w:szCs w:val="26"/>
        </w:rPr>
      </w:pPr>
    </w:p>
    <w:p w:rsidR="00AA501A" w:rsidRDefault="00AA501A" w:rsidP="003B3102">
      <w:pPr>
        <w:spacing w:before="120"/>
        <w:ind w:right="57"/>
        <w:rPr>
          <w:b/>
          <w:sz w:val="26"/>
          <w:szCs w:val="26"/>
        </w:rPr>
      </w:pPr>
    </w:p>
    <w:p w:rsidR="003B3102" w:rsidRPr="0058151F" w:rsidRDefault="003B3102" w:rsidP="003B3102">
      <w:pPr>
        <w:spacing w:before="120"/>
        <w:ind w:right="57"/>
        <w:rPr>
          <w:b/>
          <w:sz w:val="26"/>
          <w:szCs w:val="26"/>
        </w:rPr>
      </w:pPr>
      <w:r w:rsidRPr="0058151F">
        <w:rPr>
          <w:b/>
          <w:sz w:val="26"/>
          <w:szCs w:val="26"/>
        </w:rPr>
        <w:lastRenderedPageBreak/>
        <w:t xml:space="preserve">Примерная тематика </w:t>
      </w:r>
      <w:r>
        <w:rPr>
          <w:b/>
          <w:sz w:val="26"/>
          <w:szCs w:val="26"/>
        </w:rPr>
        <w:t xml:space="preserve">сообщений, </w:t>
      </w:r>
      <w:r w:rsidRPr="0058151F">
        <w:rPr>
          <w:b/>
          <w:sz w:val="26"/>
          <w:szCs w:val="26"/>
        </w:rPr>
        <w:t>рефератов</w:t>
      </w:r>
      <w:r>
        <w:rPr>
          <w:b/>
          <w:sz w:val="26"/>
          <w:szCs w:val="26"/>
        </w:rPr>
        <w:t>,</w:t>
      </w:r>
      <w:r w:rsidRPr="0058151F">
        <w:rPr>
          <w:b/>
          <w:sz w:val="26"/>
          <w:szCs w:val="26"/>
        </w:rPr>
        <w:t xml:space="preserve"> творческих работ</w:t>
      </w:r>
      <w:r>
        <w:rPr>
          <w:b/>
          <w:sz w:val="26"/>
          <w:szCs w:val="26"/>
        </w:rPr>
        <w:t xml:space="preserve"> учащихся</w:t>
      </w:r>
      <w:r w:rsidRPr="0058151F">
        <w:rPr>
          <w:b/>
          <w:sz w:val="26"/>
          <w:szCs w:val="26"/>
        </w:rPr>
        <w:t>:</w:t>
      </w:r>
    </w:p>
    <w:p w:rsidR="003B3102" w:rsidRDefault="003B3102" w:rsidP="003B3102">
      <w:pPr>
        <w:spacing w:before="120"/>
        <w:ind w:right="57"/>
        <w:rPr>
          <w:sz w:val="26"/>
          <w:szCs w:val="26"/>
        </w:rPr>
      </w:pPr>
    </w:p>
    <w:p w:rsidR="003B3102" w:rsidRPr="00FA6B4A" w:rsidRDefault="003B3102" w:rsidP="003B3102">
      <w:pPr>
        <w:spacing w:before="120"/>
        <w:ind w:right="57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0A79B6">
        <w:rPr>
          <w:sz w:val="26"/>
          <w:szCs w:val="26"/>
        </w:rPr>
        <w:t xml:space="preserve">Опера </w:t>
      </w:r>
      <w:proofErr w:type="spellStart"/>
      <w:r w:rsidR="000A79B6">
        <w:rPr>
          <w:sz w:val="26"/>
          <w:szCs w:val="26"/>
        </w:rPr>
        <w:t>Н.А.Римского</w:t>
      </w:r>
      <w:proofErr w:type="spellEnd"/>
      <w:r w:rsidR="000A79B6">
        <w:rPr>
          <w:sz w:val="26"/>
          <w:szCs w:val="26"/>
        </w:rPr>
        <w:t xml:space="preserve">-Корсакова «Снегурочка»: история создания, герои, сюжет </w:t>
      </w:r>
    </w:p>
    <w:p w:rsidR="000A79B6" w:rsidRDefault="003B3102" w:rsidP="003B3102">
      <w:pPr>
        <w:spacing w:before="120"/>
        <w:ind w:right="57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0A79B6">
        <w:rPr>
          <w:sz w:val="26"/>
          <w:szCs w:val="26"/>
        </w:rPr>
        <w:t xml:space="preserve">Балет И.Стравинского «Весна священная»: история создания, герои, сюжет </w:t>
      </w:r>
    </w:p>
    <w:p w:rsidR="003B3102" w:rsidRPr="00FA6B4A" w:rsidRDefault="003B3102" w:rsidP="003B3102">
      <w:pPr>
        <w:spacing w:before="120"/>
        <w:ind w:right="57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0A79B6">
        <w:rPr>
          <w:sz w:val="26"/>
          <w:szCs w:val="26"/>
        </w:rPr>
        <w:t xml:space="preserve">Опера </w:t>
      </w:r>
      <w:proofErr w:type="spellStart"/>
      <w:r w:rsidR="000A79B6">
        <w:rPr>
          <w:sz w:val="26"/>
          <w:szCs w:val="26"/>
        </w:rPr>
        <w:t>К.В.Глюка</w:t>
      </w:r>
      <w:proofErr w:type="spellEnd"/>
      <w:r w:rsidR="000A79B6">
        <w:rPr>
          <w:sz w:val="26"/>
          <w:szCs w:val="26"/>
        </w:rPr>
        <w:t xml:space="preserve"> «Орфей и </w:t>
      </w:r>
      <w:proofErr w:type="spellStart"/>
      <w:r w:rsidR="000A79B6">
        <w:rPr>
          <w:sz w:val="26"/>
          <w:szCs w:val="26"/>
        </w:rPr>
        <w:t>Эвридика</w:t>
      </w:r>
      <w:proofErr w:type="spellEnd"/>
      <w:r w:rsidR="000A79B6">
        <w:rPr>
          <w:sz w:val="26"/>
          <w:szCs w:val="26"/>
        </w:rPr>
        <w:t>»: история, создания, герои, сюжет</w:t>
      </w:r>
    </w:p>
    <w:p w:rsidR="003B3102" w:rsidRPr="00FA6B4A" w:rsidRDefault="003B3102" w:rsidP="003B3102">
      <w:pPr>
        <w:spacing w:before="120"/>
        <w:ind w:right="57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0A79B6">
        <w:rPr>
          <w:sz w:val="26"/>
          <w:szCs w:val="26"/>
        </w:rPr>
        <w:t>Как появились на Руси колокола?</w:t>
      </w:r>
    </w:p>
    <w:p w:rsidR="003B3102" w:rsidRPr="00FA6B4A" w:rsidRDefault="003B3102" w:rsidP="003B3102">
      <w:pPr>
        <w:spacing w:before="120"/>
        <w:ind w:right="57"/>
        <w:rPr>
          <w:sz w:val="26"/>
          <w:szCs w:val="26"/>
        </w:rPr>
      </w:pPr>
      <w:r>
        <w:rPr>
          <w:sz w:val="26"/>
          <w:szCs w:val="26"/>
        </w:rPr>
        <w:t>5. Что такое «</w:t>
      </w:r>
      <w:r w:rsidR="000A79B6">
        <w:rPr>
          <w:sz w:val="26"/>
          <w:szCs w:val="26"/>
        </w:rPr>
        <w:t>колядки</w:t>
      </w:r>
      <w:r>
        <w:rPr>
          <w:sz w:val="26"/>
          <w:szCs w:val="26"/>
        </w:rPr>
        <w:t>»?</w:t>
      </w:r>
    </w:p>
    <w:p w:rsidR="000A79B6" w:rsidRDefault="003B3102" w:rsidP="003B3102">
      <w:pPr>
        <w:spacing w:before="120"/>
        <w:ind w:right="57"/>
        <w:rPr>
          <w:sz w:val="26"/>
          <w:szCs w:val="26"/>
        </w:rPr>
      </w:pPr>
      <w:r>
        <w:rPr>
          <w:sz w:val="26"/>
          <w:szCs w:val="26"/>
        </w:rPr>
        <w:t xml:space="preserve">6. </w:t>
      </w:r>
      <w:r w:rsidR="000A79B6">
        <w:rPr>
          <w:sz w:val="26"/>
          <w:szCs w:val="26"/>
        </w:rPr>
        <w:t>Что такое «мистерия»?</w:t>
      </w:r>
    </w:p>
    <w:p w:rsidR="000A79B6" w:rsidRDefault="000A79B6" w:rsidP="003B3102">
      <w:pPr>
        <w:spacing w:before="120"/>
        <w:ind w:right="57"/>
        <w:rPr>
          <w:sz w:val="26"/>
          <w:szCs w:val="26"/>
        </w:rPr>
      </w:pPr>
      <w:r>
        <w:rPr>
          <w:sz w:val="26"/>
          <w:szCs w:val="26"/>
        </w:rPr>
        <w:t>7. И.С.Баха «Страсти по Матфею»: и</w:t>
      </w:r>
      <w:r w:rsidR="003B3102">
        <w:rPr>
          <w:sz w:val="26"/>
          <w:szCs w:val="26"/>
        </w:rPr>
        <w:t xml:space="preserve">стория создания </w:t>
      </w:r>
      <w:r>
        <w:rPr>
          <w:sz w:val="26"/>
          <w:szCs w:val="26"/>
        </w:rPr>
        <w:t>и сюжет</w:t>
      </w:r>
    </w:p>
    <w:p w:rsidR="000A79B6" w:rsidRDefault="003B3102" w:rsidP="003B3102">
      <w:pPr>
        <w:spacing w:before="120"/>
        <w:ind w:right="57"/>
        <w:rPr>
          <w:sz w:val="26"/>
          <w:szCs w:val="26"/>
        </w:rPr>
      </w:pPr>
      <w:r>
        <w:rPr>
          <w:sz w:val="26"/>
          <w:szCs w:val="26"/>
        </w:rPr>
        <w:t xml:space="preserve">8. </w:t>
      </w:r>
      <w:r w:rsidR="000A79B6">
        <w:rPr>
          <w:sz w:val="26"/>
          <w:szCs w:val="26"/>
        </w:rPr>
        <w:t xml:space="preserve">Опера П.И.Чайковского «Евгений Онегин»: история </w:t>
      </w:r>
      <w:r>
        <w:rPr>
          <w:sz w:val="26"/>
          <w:szCs w:val="26"/>
        </w:rPr>
        <w:t>создания</w:t>
      </w:r>
      <w:r w:rsidR="000A79B6">
        <w:rPr>
          <w:sz w:val="26"/>
          <w:szCs w:val="26"/>
        </w:rPr>
        <w:t>, герои, сюжет</w:t>
      </w:r>
    </w:p>
    <w:p w:rsidR="00F42B26" w:rsidRDefault="003B3102" w:rsidP="003B3102">
      <w:pPr>
        <w:spacing w:before="120"/>
        <w:ind w:right="57"/>
        <w:rPr>
          <w:sz w:val="26"/>
          <w:szCs w:val="26"/>
        </w:rPr>
      </w:pPr>
      <w:r>
        <w:rPr>
          <w:sz w:val="26"/>
          <w:szCs w:val="26"/>
        </w:rPr>
        <w:t xml:space="preserve">9. </w:t>
      </w:r>
      <w:r w:rsidR="00F42B26">
        <w:rPr>
          <w:sz w:val="26"/>
          <w:szCs w:val="26"/>
        </w:rPr>
        <w:t>История создания Л.Бетховеном «Лунной» сонаты</w:t>
      </w:r>
    </w:p>
    <w:p w:rsidR="00F42B26" w:rsidRDefault="003B3102" w:rsidP="003B3102">
      <w:pPr>
        <w:spacing w:before="120"/>
        <w:ind w:right="57"/>
        <w:rPr>
          <w:sz w:val="26"/>
          <w:szCs w:val="26"/>
        </w:rPr>
      </w:pPr>
      <w:r>
        <w:rPr>
          <w:sz w:val="26"/>
          <w:szCs w:val="26"/>
        </w:rPr>
        <w:t xml:space="preserve">10. </w:t>
      </w:r>
      <w:r w:rsidR="00F42B26">
        <w:rPr>
          <w:sz w:val="26"/>
          <w:szCs w:val="26"/>
        </w:rPr>
        <w:t>История создания Л.Бетховеном «Патетической» сонаты</w:t>
      </w:r>
    </w:p>
    <w:p w:rsidR="00F42B26" w:rsidRDefault="00F42B26" w:rsidP="00F42B26">
      <w:pPr>
        <w:spacing w:before="120"/>
        <w:ind w:right="57"/>
        <w:rPr>
          <w:sz w:val="26"/>
          <w:szCs w:val="26"/>
        </w:rPr>
      </w:pPr>
      <w:r>
        <w:rPr>
          <w:sz w:val="26"/>
          <w:szCs w:val="26"/>
        </w:rPr>
        <w:t>11. Увертюра Л.Бетховена «Эгмонт»: история создания, герой, сюжет</w:t>
      </w:r>
    </w:p>
    <w:p w:rsidR="003B3102" w:rsidRDefault="00F42B26" w:rsidP="00F42B26">
      <w:pPr>
        <w:spacing w:before="120"/>
        <w:ind w:right="57"/>
        <w:rPr>
          <w:sz w:val="26"/>
          <w:szCs w:val="26"/>
        </w:rPr>
      </w:pPr>
      <w:r>
        <w:rPr>
          <w:sz w:val="26"/>
          <w:szCs w:val="26"/>
        </w:rPr>
        <w:t>12. Джаз: история возникновения, музыкальные особенности, популярные исполнители</w:t>
      </w:r>
    </w:p>
    <w:p w:rsidR="00F42B26" w:rsidRDefault="00F42B26" w:rsidP="00F42B26">
      <w:pPr>
        <w:spacing w:before="120"/>
        <w:ind w:right="57"/>
        <w:rPr>
          <w:sz w:val="26"/>
          <w:szCs w:val="26"/>
        </w:rPr>
      </w:pPr>
      <w:r>
        <w:rPr>
          <w:sz w:val="26"/>
          <w:szCs w:val="26"/>
        </w:rPr>
        <w:t>13. Рок-музыка: история возникновения, музыкальные особенности, популярные исполнители</w:t>
      </w:r>
    </w:p>
    <w:p w:rsidR="00F42B26" w:rsidRDefault="00F42B26" w:rsidP="00F42B26">
      <w:pPr>
        <w:spacing w:before="120"/>
        <w:ind w:right="57"/>
        <w:rPr>
          <w:sz w:val="26"/>
          <w:szCs w:val="26"/>
        </w:rPr>
      </w:pPr>
      <w:r>
        <w:rPr>
          <w:sz w:val="26"/>
          <w:szCs w:val="26"/>
        </w:rPr>
        <w:t xml:space="preserve">14. Популярные песни советских лет и их авторы </w:t>
      </w:r>
    </w:p>
    <w:p w:rsidR="00F42B26" w:rsidRDefault="00F42B26" w:rsidP="00F42B26">
      <w:pPr>
        <w:spacing w:before="120"/>
        <w:ind w:right="57"/>
        <w:rPr>
          <w:sz w:val="26"/>
          <w:szCs w:val="26"/>
        </w:rPr>
      </w:pPr>
      <w:smartTag w:uri="urn:schemas-microsoft-com:office:smarttags" w:element="metricconverter">
        <w:smartTagPr>
          <w:attr w:name="ProductID" w:val="15. М"/>
        </w:smartTagPr>
        <w:r>
          <w:rPr>
            <w:sz w:val="26"/>
            <w:szCs w:val="26"/>
          </w:rPr>
          <w:t>15. М</w:t>
        </w:r>
      </w:smartTag>
      <w:r>
        <w:rPr>
          <w:sz w:val="26"/>
          <w:szCs w:val="26"/>
        </w:rPr>
        <w:t>.Таривердиев – высокий мастер лирической музыки</w:t>
      </w:r>
    </w:p>
    <w:p w:rsidR="00F42B26" w:rsidRDefault="00F42B26" w:rsidP="00F42B26">
      <w:pPr>
        <w:spacing w:before="120"/>
        <w:ind w:right="57"/>
        <w:rPr>
          <w:sz w:val="26"/>
          <w:szCs w:val="26"/>
        </w:rPr>
      </w:pPr>
      <w:r>
        <w:rPr>
          <w:sz w:val="26"/>
          <w:szCs w:val="26"/>
        </w:rPr>
        <w:t xml:space="preserve">16. Э.Артемьев и его смелые музыкальные эксперименты в кино </w:t>
      </w:r>
    </w:p>
    <w:p w:rsidR="003B3102" w:rsidRDefault="003B3102" w:rsidP="003B3102">
      <w:pPr>
        <w:ind w:left="1068"/>
        <w:rPr>
          <w:sz w:val="26"/>
          <w:szCs w:val="26"/>
        </w:rPr>
      </w:pPr>
    </w:p>
    <w:p w:rsidR="004D0BAD" w:rsidRDefault="004D0BAD" w:rsidP="0094078E">
      <w:pPr>
        <w:autoSpaceDE w:val="0"/>
        <w:autoSpaceDN w:val="0"/>
        <w:adjustRightInd w:val="0"/>
        <w:spacing w:before="120"/>
        <w:rPr>
          <w:b/>
          <w:sz w:val="26"/>
          <w:szCs w:val="26"/>
        </w:rPr>
      </w:pPr>
    </w:p>
    <w:p w:rsidR="004D0BAD" w:rsidRDefault="004D0BAD" w:rsidP="0094078E">
      <w:pPr>
        <w:autoSpaceDE w:val="0"/>
        <w:autoSpaceDN w:val="0"/>
        <w:adjustRightInd w:val="0"/>
        <w:spacing w:before="120"/>
        <w:rPr>
          <w:b/>
          <w:sz w:val="26"/>
          <w:szCs w:val="26"/>
        </w:rPr>
      </w:pPr>
    </w:p>
    <w:p w:rsidR="004D0BAD" w:rsidRDefault="004D0BAD" w:rsidP="0094078E">
      <w:pPr>
        <w:autoSpaceDE w:val="0"/>
        <w:autoSpaceDN w:val="0"/>
        <w:adjustRightInd w:val="0"/>
        <w:spacing w:before="120"/>
        <w:rPr>
          <w:b/>
          <w:sz w:val="26"/>
          <w:szCs w:val="26"/>
        </w:rPr>
      </w:pPr>
    </w:p>
    <w:p w:rsidR="004D0BAD" w:rsidRDefault="004D0BAD" w:rsidP="0094078E">
      <w:pPr>
        <w:autoSpaceDE w:val="0"/>
        <w:autoSpaceDN w:val="0"/>
        <w:adjustRightInd w:val="0"/>
        <w:spacing w:before="120"/>
        <w:rPr>
          <w:b/>
          <w:sz w:val="26"/>
          <w:szCs w:val="26"/>
        </w:rPr>
      </w:pPr>
    </w:p>
    <w:p w:rsidR="004D0BAD" w:rsidRDefault="004D0BAD" w:rsidP="0094078E">
      <w:pPr>
        <w:autoSpaceDE w:val="0"/>
        <w:autoSpaceDN w:val="0"/>
        <w:adjustRightInd w:val="0"/>
        <w:spacing w:before="120"/>
        <w:rPr>
          <w:b/>
          <w:sz w:val="26"/>
          <w:szCs w:val="26"/>
        </w:rPr>
      </w:pPr>
    </w:p>
    <w:p w:rsidR="004D0BAD" w:rsidRDefault="004D0BAD" w:rsidP="0094078E">
      <w:pPr>
        <w:autoSpaceDE w:val="0"/>
        <w:autoSpaceDN w:val="0"/>
        <w:adjustRightInd w:val="0"/>
        <w:spacing w:before="120"/>
        <w:rPr>
          <w:b/>
          <w:sz w:val="26"/>
          <w:szCs w:val="26"/>
        </w:rPr>
      </w:pPr>
    </w:p>
    <w:p w:rsidR="004D0BAD" w:rsidRDefault="004D0BAD" w:rsidP="0094078E">
      <w:pPr>
        <w:autoSpaceDE w:val="0"/>
        <w:autoSpaceDN w:val="0"/>
        <w:adjustRightInd w:val="0"/>
        <w:spacing w:before="120"/>
        <w:rPr>
          <w:b/>
          <w:sz w:val="26"/>
          <w:szCs w:val="26"/>
        </w:rPr>
      </w:pPr>
    </w:p>
    <w:p w:rsidR="004D0BAD" w:rsidRDefault="004D0BAD" w:rsidP="0094078E">
      <w:pPr>
        <w:autoSpaceDE w:val="0"/>
        <w:autoSpaceDN w:val="0"/>
        <w:adjustRightInd w:val="0"/>
        <w:spacing w:before="120"/>
        <w:rPr>
          <w:b/>
          <w:sz w:val="26"/>
          <w:szCs w:val="26"/>
        </w:rPr>
      </w:pPr>
    </w:p>
    <w:p w:rsidR="004D0BAD" w:rsidRDefault="004D0BAD" w:rsidP="0094078E">
      <w:pPr>
        <w:autoSpaceDE w:val="0"/>
        <w:autoSpaceDN w:val="0"/>
        <w:adjustRightInd w:val="0"/>
        <w:spacing w:before="120"/>
        <w:rPr>
          <w:b/>
          <w:sz w:val="26"/>
          <w:szCs w:val="26"/>
        </w:rPr>
      </w:pPr>
    </w:p>
    <w:p w:rsidR="004D0BAD" w:rsidRDefault="004D0BAD" w:rsidP="0094078E">
      <w:pPr>
        <w:autoSpaceDE w:val="0"/>
        <w:autoSpaceDN w:val="0"/>
        <w:adjustRightInd w:val="0"/>
        <w:spacing w:before="120"/>
        <w:rPr>
          <w:b/>
          <w:sz w:val="26"/>
          <w:szCs w:val="26"/>
        </w:rPr>
      </w:pPr>
    </w:p>
    <w:p w:rsidR="004D0BAD" w:rsidRDefault="004D0BAD" w:rsidP="0094078E">
      <w:pPr>
        <w:autoSpaceDE w:val="0"/>
        <w:autoSpaceDN w:val="0"/>
        <w:adjustRightInd w:val="0"/>
        <w:spacing w:before="120"/>
        <w:rPr>
          <w:b/>
          <w:sz w:val="26"/>
          <w:szCs w:val="26"/>
        </w:rPr>
      </w:pPr>
    </w:p>
    <w:p w:rsidR="004D0BAD" w:rsidRDefault="004D0BAD" w:rsidP="0094078E">
      <w:pPr>
        <w:autoSpaceDE w:val="0"/>
        <w:autoSpaceDN w:val="0"/>
        <w:adjustRightInd w:val="0"/>
        <w:spacing w:before="120"/>
        <w:rPr>
          <w:b/>
          <w:sz w:val="26"/>
          <w:szCs w:val="26"/>
        </w:rPr>
      </w:pPr>
    </w:p>
    <w:p w:rsidR="004D0BAD" w:rsidRDefault="004D0BAD" w:rsidP="0094078E">
      <w:pPr>
        <w:autoSpaceDE w:val="0"/>
        <w:autoSpaceDN w:val="0"/>
        <w:adjustRightInd w:val="0"/>
        <w:spacing w:before="120"/>
        <w:rPr>
          <w:b/>
          <w:sz w:val="26"/>
          <w:szCs w:val="26"/>
        </w:rPr>
      </w:pPr>
    </w:p>
    <w:p w:rsidR="004D0BAD" w:rsidRDefault="004D0BAD" w:rsidP="0094078E">
      <w:pPr>
        <w:autoSpaceDE w:val="0"/>
        <w:autoSpaceDN w:val="0"/>
        <w:adjustRightInd w:val="0"/>
        <w:spacing w:before="120"/>
        <w:rPr>
          <w:b/>
          <w:sz w:val="26"/>
          <w:szCs w:val="26"/>
        </w:rPr>
      </w:pPr>
    </w:p>
    <w:p w:rsidR="0094078E" w:rsidRPr="00BC03F3" w:rsidRDefault="0094078E" w:rsidP="0094078E">
      <w:pPr>
        <w:autoSpaceDE w:val="0"/>
        <w:autoSpaceDN w:val="0"/>
        <w:adjustRightInd w:val="0"/>
        <w:spacing w:before="120"/>
        <w:rPr>
          <w:b/>
          <w:sz w:val="26"/>
          <w:szCs w:val="26"/>
        </w:rPr>
      </w:pPr>
      <w:r w:rsidRPr="00BC03F3">
        <w:rPr>
          <w:b/>
          <w:sz w:val="26"/>
          <w:szCs w:val="26"/>
        </w:rPr>
        <w:lastRenderedPageBreak/>
        <w:t xml:space="preserve">Интернет-ресурсы, которые могут быть использованы </w:t>
      </w:r>
      <w:r>
        <w:rPr>
          <w:b/>
          <w:sz w:val="26"/>
          <w:szCs w:val="26"/>
        </w:rPr>
        <w:t xml:space="preserve">учителем и </w:t>
      </w:r>
      <w:r w:rsidRPr="00BC03F3">
        <w:rPr>
          <w:b/>
          <w:sz w:val="26"/>
          <w:szCs w:val="26"/>
        </w:rPr>
        <w:t xml:space="preserve">учащимися для подготовки </w:t>
      </w:r>
      <w:r>
        <w:rPr>
          <w:b/>
          <w:sz w:val="26"/>
          <w:szCs w:val="26"/>
        </w:rPr>
        <w:t xml:space="preserve">уроков, </w:t>
      </w:r>
      <w:r w:rsidRPr="00BC03F3">
        <w:rPr>
          <w:b/>
          <w:sz w:val="26"/>
          <w:szCs w:val="26"/>
        </w:rPr>
        <w:t xml:space="preserve">сообщений, докладов и рефератов: </w:t>
      </w:r>
    </w:p>
    <w:p w:rsidR="0094078E" w:rsidRDefault="0094078E" w:rsidP="0094078E">
      <w:pPr>
        <w:autoSpaceDE w:val="0"/>
        <w:autoSpaceDN w:val="0"/>
        <w:adjustRightInd w:val="0"/>
        <w:spacing w:before="120"/>
        <w:rPr>
          <w:sz w:val="26"/>
          <w:szCs w:val="26"/>
        </w:rPr>
      </w:pPr>
    </w:p>
    <w:p w:rsidR="0094078E" w:rsidRPr="00BC03F3" w:rsidRDefault="0094078E" w:rsidP="0094078E">
      <w:pPr>
        <w:autoSpaceDE w:val="0"/>
        <w:autoSpaceDN w:val="0"/>
        <w:adjustRightInd w:val="0"/>
        <w:spacing w:before="120"/>
        <w:rPr>
          <w:sz w:val="26"/>
          <w:szCs w:val="26"/>
        </w:rPr>
      </w:pPr>
      <w:r w:rsidRPr="00BC03F3">
        <w:rPr>
          <w:sz w:val="26"/>
          <w:szCs w:val="26"/>
        </w:rPr>
        <w:t xml:space="preserve">Музыкальная энциклопедия. – Электронный ресурс. Режим доступа: </w:t>
      </w:r>
      <w:hyperlink r:id="rId8" w:history="1">
        <w:r w:rsidRPr="00BC03F3">
          <w:rPr>
            <w:rStyle w:val="a8"/>
            <w:sz w:val="26"/>
            <w:szCs w:val="26"/>
          </w:rPr>
          <w:t>http://dic.academic.ru/contents.nsf/enc_music/</w:t>
        </w:r>
      </w:hyperlink>
    </w:p>
    <w:p w:rsidR="0094078E" w:rsidRDefault="0094078E" w:rsidP="0094078E">
      <w:pPr>
        <w:autoSpaceDE w:val="0"/>
        <w:autoSpaceDN w:val="0"/>
        <w:adjustRightInd w:val="0"/>
        <w:spacing w:before="120"/>
        <w:rPr>
          <w:sz w:val="26"/>
          <w:szCs w:val="26"/>
        </w:rPr>
      </w:pPr>
      <w:r w:rsidRPr="00BC03F3">
        <w:rPr>
          <w:sz w:val="26"/>
          <w:szCs w:val="26"/>
        </w:rPr>
        <w:t xml:space="preserve">Музыкальный </w:t>
      </w:r>
      <w:r>
        <w:rPr>
          <w:sz w:val="26"/>
          <w:szCs w:val="26"/>
        </w:rPr>
        <w:t xml:space="preserve">энциклопедический </w:t>
      </w:r>
      <w:r w:rsidRPr="00BC03F3">
        <w:rPr>
          <w:sz w:val="26"/>
          <w:szCs w:val="26"/>
        </w:rPr>
        <w:t xml:space="preserve">словарь. – Электронный ресурс. Режим доступа: </w:t>
      </w:r>
      <w:hyperlink r:id="rId9" w:history="1">
        <w:r w:rsidRPr="00A738F6">
          <w:rPr>
            <w:rStyle w:val="a8"/>
            <w:sz w:val="26"/>
            <w:szCs w:val="26"/>
          </w:rPr>
          <w:t>http://www.music-dic.ru/</w:t>
        </w:r>
      </w:hyperlink>
    </w:p>
    <w:p w:rsidR="0094078E" w:rsidRPr="00BC03F3" w:rsidRDefault="0094078E" w:rsidP="0094078E">
      <w:pPr>
        <w:autoSpaceDE w:val="0"/>
        <w:autoSpaceDN w:val="0"/>
        <w:adjustRightInd w:val="0"/>
        <w:spacing w:before="120"/>
        <w:rPr>
          <w:sz w:val="26"/>
          <w:szCs w:val="26"/>
        </w:rPr>
      </w:pPr>
      <w:r w:rsidRPr="00BC03F3">
        <w:rPr>
          <w:sz w:val="26"/>
          <w:szCs w:val="26"/>
        </w:rPr>
        <w:t xml:space="preserve">Музыкальный словарь. – Электронный ресурс. Режим доступа: </w:t>
      </w:r>
      <w:hyperlink r:id="rId10" w:history="1">
        <w:r w:rsidRPr="00BC03F3">
          <w:rPr>
            <w:rStyle w:val="a8"/>
            <w:sz w:val="26"/>
            <w:szCs w:val="26"/>
            <w:lang w:val="en-US"/>
          </w:rPr>
          <w:t>http</w:t>
        </w:r>
        <w:r w:rsidRPr="00BC03F3">
          <w:rPr>
            <w:rStyle w:val="a8"/>
            <w:sz w:val="26"/>
            <w:szCs w:val="26"/>
          </w:rPr>
          <w:t>://</w:t>
        </w:r>
        <w:proofErr w:type="spellStart"/>
        <w:r w:rsidRPr="00BC03F3">
          <w:rPr>
            <w:rStyle w:val="a8"/>
            <w:sz w:val="26"/>
            <w:szCs w:val="26"/>
            <w:lang w:val="en-US"/>
          </w:rPr>
          <w:t>dic</w:t>
        </w:r>
        <w:proofErr w:type="spellEnd"/>
        <w:r w:rsidRPr="00BC03F3">
          <w:rPr>
            <w:rStyle w:val="a8"/>
            <w:sz w:val="26"/>
            <w:szCs w:val="26"/>
          </w:rPr>
          <w:t>.</w:t>
        </w:r>
        <w:r w:rsidRPr="00BC03F3">
          <w:rPr>
            <w:rStyle w:val="a8"/>
            <w:sz w:val="26"/>
            <w:szCs w:val="26"/>
            <w:lang w:val="en-US"/>
          </w:rPr>
          <w:t>academic</w:t>
        </w:r>
        <w:r w:rsidRPr="00BC03F3">
          <w:rPr>
            <w:rStyle w:val="a8"/>
            <w:sz w:val="26"/>
            <w:szCs w:val="26"/>
          </w:rPr>
          <w:t>.</w:t>
        </w:r>
        <w:proofErr w:type="spellStart"/>
        <w:r w:rsidRPr="00BC03F3">
          <w:rPr>
            <w:rStyle w:val="a8"/>
            <w:sz w:val="26"/>
            <w:szCs w:val="26"/>
            <w:lang w:val="en-US"/>
          </w:rPr>
          <w:t>ru</w:t>
        </w:r>
        <w:proofErr w:type="spellEnd"/>
        <w:r w:rsidRPr="00BC03F3">
          <w:rPr>
            <w:rStyle w:val="a8"/>
            <w:sz w:val="26"/>
            <w:szCs w:val="26"/>
          </w:rPr>
          <w:t>/</w:t>
        </w:r>
        <w:r w:rsidRPr="00BC03F3">
          <w:rPr>
            <w:rStyle w:val="a8"/>
            <w:sz w:val="26"/>
            <w:szCs w:val="26"/>
            <w:lang w:val="en-US"/>
          </w:rPr>
          <w:t>contents</w:t>
        </w:r>
        <w:r w:rsidRPr="00BC03F3">
          <w:rPr>
            <w:rStyle w:val="a8"/>
            <w:sz w:val="26"/>
            <w:szCs w:val="26"/>
          </w:rPr>
          <w:t>.</w:t>
        </w:r>
        <w:proofErr w:type="spellStart"/>
        <w:r w:rsidRPr="00BC03F3">
          <w:rPr>
            <w:rStyle w:val="a8"/>
            <w:sz w:val="26"/>
            <w:szCs w:val="26"/>
            <w:lang w:val="en-US"/>
          </w:rPr>
          <w:t>nsf</w:t>
        </w:r>
        <w:proofErr w:type="spellEnd"/>
        <w:r w:rsidRPr="00BC03F3">
          <w:rPr>
            <w:rStyle w:val="a8"/>
            <w:sz w:val="26"/>
            <w:szCs w:val="26"/>
          </w:rPr>
          <w:t>/</w:t>
        </w:r>
        <w:proofErr w:type="spellStart"/>
        <w:r w:rsidRPr="00BC03F3">
          <w:rPr>
            <w:rStyle w:val="a8"/>
            <w:sz w:val="26"/>
            <w:szCs w:val="26"/>
            <w:lang w:val="en-US"/>
          </w:rPr>
          <w:t>dic</w:t>
        </w:r>
        <w:proofErr w:type="spellEnd"/>
        <w:r w:rsidRPr="00BC03F3">
          <w:rPr>
            <w:rStyle w:val="a8"/>
            <w:sz w:val="26"/>
            <w:szCs w:val="26"/>
          </w:rPr>
          <w:t>_</w:t>
        </w:r>
        <w:r w:rsidRPr="00BC03F3">
          <w:rPr>
            <w:rStyle w:val="a8"/>
            <w:sz w:val="26"/>
            <w:szCs w:val="26"/>
            <w:lang w:val="en-US"/>
          </w:rPr>
          <w:t>music</w:t>
        </w:r>
        <w:r w:rsidRPr="00BC03F3">
          <w:rPr>
            <w:rStyle w:val="a8"/>
            <w:sz w:val="26"/>
            <w:szCs w:val="26"/>
          </w:rPr>
          <w:t>/</w:t>
        </w:r>
      </w:hyperlink>
    </w:p>
    <w:p w:rsidR="0094078E" w:rsidRDefault="0094078E" w:rsidP="0094078E">
      <w:pPr>
        <w:autoSpaceDE w:val="0"/>
        <w:autoSpaceDN w:val="0"/>
        <w:adjustRightInd w:val="0"/>
        <w:spacing w:before="120"/>
        <w:rPr>
          <w:sz w:val="26"/>
          <w:szCs w:val="26"/>
        </w:rPr>
      </w:pPr>
      <w:r w:rsidRPr="00BC03F3">
        <w:rPr>
          <w:sz w:val="26"/>
          <w:szCs w:val="26"/>
        </w:rPr>
        <w:t xml:space="preserve">Википедия. Свободная энциклопедия. -  Электронный ресурс. Режим доступа: </w:t>
      </w:r>
      <w:hyperlink r:id="rId11" w:history="1">
        <w:r w:rsidRPr="00BC03F3">
          <w:rPr>
            <w:rStyle w:val="a8"/>
            <w:sz w:val="26"/>
            <w:szCs w:val="26"/>
          </w:rPr>
          <w:t>http://ru.wikipedia.org/wiki/</w:t>
        </w:r>
      </w:hyperlink>
    </w:p>
    <w:p w:rsidR="0094078E" w:rsidRDefault="0094078E" w:rsidP="0094078E">
      <w:pPr>
        <w:autoSpaceDE w:val="0"/>
        <w:autoSpaceDN w:val="0"/>
        <w:adjustRightInd w:val="0"/>
        <w:spacing w:before="120"/>
        <w:rPr>
          <w:sz w:val="26"/>
          <w:szCs w:val="26"/>
        </w:rPr>
      </w:pPr>
      <w:r>
        <w:rPr>
          <w:sz w:val="26"/>
          <w:szCs w:val="26"/>
        </w:rPr>
        <w:t>Классическая музыка</w:t>
      </w:r>
      <w:r w:rsidRPr="00BC03F3">
        <w:rPr>
          <w:sz w:val="26"/>
          <w:szCs w:val="26"/>
        </w:rPr>
        <w:t>. – Электронный ресурс. Режим доступа:</w:t>
      </w:r>
      <w:r>
        <w:rPr>
          <w:sz w:val="26"/>
          <w:szCs w:val="26"/>
        </w:rPr>
        <w:t xml:space="preserve"> </w:t>
      </w:r>
      <w:hyperlink r:id="rId12" w:history="1">
        <w:r w:rsidRPr="00A738F6">
          <w:rPr>
            <w:rStyle w:val="a8"/>
            <w:sz w:val="26"/>
            <w:szCs w:val="26"/>
          </w:rPr>
          <w:t>http://classic.chubrik.ru/</w:t>
        </w:r>
      </w:hyperlink>
    </w:p>
    <w:p w:rsidR="0094078E" w:rsidRDefault="0094078E" w:rsidP="0094078E">
      <w:pPr>
        <w:spacing w:before="120"/>
        <w:rPr>
          <w:sz w:val="26"/>
          <w:szCs w:val="26"/>
        </w:rPr>
      </w:pPr>
      <w:r>
        <w:rPr>
          <w:sz w:val="26"/>
          <w:szCs w:val="26"/>
        </w:rPr>
        <w:t>Церковная музыка русских композиторов</w:t>
      </w:r>
      <w:r w:rsidRPr="00BC03F3"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Биографии композиторов. О каноне и акафисте. Тексты песнопений. </w:t>
      </w:r>
      <w:r w:rsidRPr="00BC03F3">
        <w:rPr>
          <w:sz w:val="26"/>
          <w:szCs w:val="26"/>
        </w:rPr>
        <w:t>– Электронный ресурс. Режим доступа:</w:t>
      </w:r>
      <w:r>
        <w:rPr>
          <w:sz w:val="26"/>
          <w:szCs w:val="26"/>
        </w:rPr>
        <w:t xml:space="preserve"> </w:t>
      </w:r>
      <w:hyperlink r:id="rId13" w:history="1">
        <w:r w:rsidRPr="00A738F6">
          <w:rPr>
            <w:rStyle w:val="a8"/>
            <w:sz w:val="26"/>
            <w:szCs w:val="26"/>
          </w:rPr>
          <w:t>http://www.bogoslovy.ru/</w:t>
        </w:r>
      </w:hyperlink>
    </w:p>
    <w:p w:rsidR="0094078E" w:rsidRDefault="0094078E" w:rsidP="0094078E">
      <w:pPr>
        <w:spacing w:before="120"/>
        <w:rPr>
          <w:sz w:val="26"/>
          <w:szCs w:val="26"/>
        </w:rPr>
      </w:pPr>
      <w:r>
        <w:rPr>
          <w:sz w:val="26"/>
          <w:szCs w:val="26"/>
        </w:rPr>
        <w:t xml:space="preserve">Музыкальный архив православного портала «Предание»: Богослужебные песнопения. Сборники духовных песнопений. Канты. Духовные песни и народные ансамбли. Колокольные звоны </w:t>
      </w:r>
      <w:r w:rsidRPr="00BC03F3">
        <w:rPr>
          <w:sz w:val="26"/>
          <w:szCs w:val="26"/>
        </w:rPr>
        <w:t>– Электронный ресурс. Режим доступа:</w:t>
      </w:r>
      <w:r>
        <w:rPr>
          <w:sz w:val="26"/>
          <w:szCs w:val="26"/>
        </w:rPr>
        <w:t xml:space="preserve"> </w:t>
      </w:r>
      <w:hyperlink r:id="rId14" w:history="1">
        <w:r w:rsidRPr="007567BC">
          <w:rPr>
            <w:rStyle w:val="a8"/>
            <w:sz w:val="26"/>
            <w:szCs w:val="26"/>
          </w:rPr>
          <w:t>http://www.predanie.ru/music/</w:t>
        </w:r>
      </w:hyperlink>
    </w:p>
    <w:p w:rsidR="0094078E" w:rsidRDefault="0094078E" w:rsidP="0094078E">
      <w:pPr>
        <w:spacing w:before="120"/>
        <w:rPr>
          <w:sz w:val="26"/>
          <w:szCs w:val="26"/>
        </w:rPr>
      </w:pPr>
      <w:r>
        <w:rPr>
          <w:sz w:val="26"/>
          <w:szCs w:val="26"/>
        </w:rPr>
        <w:t>Пасхальный канон преподобног</w:t>
      </w:r>
      <w:proofErr w:type="gramStart"/>
      <w:r>
        <w:rPr>
          <w:sz w:val="26"/>
          <w:szCs w:val="26"/>
        </w:rPr>
        <w:t>о Иоа</w:t>
      </w:r>
      <w:proofErr w:type="gramEnd"/>
      <w:r>
        <w:rPr>
          <w:sz w:val="26"/>
          <w:szCs w:val="26"/>
        </w:rPr>
        <w:t xml:space="preserve">нна </w:t>
      </w:r>
      <w:proofErr w:type="spellStart"/>
      <w:r>
        <w:rPr>
          <w:sz w:val="26"/>
          <w:szCs w:val="26"/>
        </w:rPr>
        <w:t>Дамаскина</w:t>
      </w:r>
      <w:proofErr w:type="spellEnd"/>
      <w:r>
        <w:rPr>
          <w:sz w:val="26"/>
          <w:szCs w:val="26"/>
        </w:rPr>
        <w:t>. Текст и запись с возможностью скачать. –</w:t>
      </w:r>
      <w:r w:rsidRPr="00387C47">
        <w:rPr>
          <w:sz w:val="26"/>
          <w:szCs w:val="26"/>
        </w:rPr>
        <w:t xml:space="preserve"> </w:t>
      </w:r>
      <w:r w:rsidRPr="00BC03F3">
        <w:rPr>
          <w:sz w:val="26"/>
          <w:szCs w:val="26"/>
        </w:rPr>
        <w:t>Электронный ресурс. Режим доступа:</w:t>
      </w:r>
      <w:r>
        <w:rPr>
          <w:sz w:val="26"/>
          <w:szCs w:val="26"/>
        </w:rPr>
        <w:t xml:space="preserve"> </w:t>
      </w:r>
      <w:hyperlink r:id="rId15" w:history="1">
        <w:r w:rsidRPr="007567BC">
          <w:rPr>
            <w:rStyle w:val="a8"/>
            <w:sz w:val="26"/>
            <w:szCs w:val="26"/>
          </w:rPr>
          <w:t>http://days.pravoslavie.ru/rubrics/canon86.htm?id=86</w:t>
        </w:r>
      </w:hyperlink>
    </w:p>
    <w:p w:rsidR="0094078E" w:rsidRDefault="0094078E" w:rsidP="0094078E">
      <w:pPr>
        <w:spacing w:before="120"/>
        <w:rPr>
          <w:sz w:val="26"/>
          <w:szCs w:val="26"/>
        </w:rPr>
      </w:pPr>
      <w:r>
        <w:rPr>
          <w:sz w:val="26"/>
          <w:szCs w:val="26"/>
        </w:rPr>
        <w:t>Великий покаянный канон святителя Андрея Критского. Запись с возможность скачать. –</w:t>
      </w:r>
      <w:r w:rsidRPr="00387C47">
        <w:rPr>
          <w:sz w:val="26"/>
          <w:szCs w:val="26"/>
        </w:rPr>
        <w:t xml:space="preserve"> </w:t>
      </w:r>
      <w:r w:rsidRPr="00BC03F3">
        <w:rPr>
          <w:sz w:val="26"/>
          <w:szCs w:val="26"/>
        </w:rPr>
        <w:t>Электронный ресурс. Режим доступа</w:t>
      </w:r>
      <w:r>
        <w:rPr>
          <w:sz w:val="26"/>
          <w:szCs w:val="26"/>
        </w:rPr>
        <w:t xml:space="preserve"> - </w:t>
      </w:r>
      <w:hyperlink r:id="rId16" w:history="1">
        <w:r w:rsidRPr="007567BC">
          <w:rPr>
            <w:rStyle w:val="a8"/>
            <w:sz w:val="26"/>
            <w:szCs w:val="26"/>
          </w:rPr>
          <w:t>http://www.predanie.ru/mp3/Velikij_Pokajannyj_Kanon_Prepodobnogo_Andreja_Kritskogo/</w:t>
        </w:r>
      </w:hyperlink>
    </w:p>
    <w:p w:rsidR="0094078E" w:rsidRDefault="0094078E" w:rsidP="0094078E">
      <w:pPr>
        <w:spacing w:before="120"/>
        <w:rPr>
          <w:sz w:val="26"/>
          <w:szCs w:val="26"/>
        </w:rPr>
      </w:pPr>
      <w:r>
        <w:rPr>
          <w:sz w:val="26"/>
          <w:szCs w:val="26"/>
        </w:rPr>
        <w:t xml:space="preserve">Житие святителя Андрея Критского. – </w:t>
      </w:r>
      <w:r w:rsidRPr="00BC03F3">
        <w:rPr>
          <w:sz w:val="26"/>
          <w:szCs w:val="26"/>
        </w:rPr>
        <w:t>Электронный ресурс. Режим доступа:</w:t>
      </w:r>
      <w:r>
        <w:rPr>
          <w:sz w:val="26"/>
          <w:szCs w:val="26"/>
        </w:rPr>
        <w:t xml:space="preserve"> </w:t>
      </w:r>
      <w:hyperlink r:id="rId17" w:history="1">
        <w:r w:rsidRPr="007567BC">
          <w:rPr>
            <w:rStyle w:val="a8"/>
            <w:sz w:val="26"/>
            <w:szCs w:val="26"/>
          </w:rPr>
          <w:t>http://www.sedmitza.ru/text/187642.html</w:t>
        </w:r>
      </w:hyperlink>
    </w:p>
    <w:p w:rsidR="0094078E" w:rsidRDefault="0094078E" w:rsidP="0094078E">
      <w:pPr>
        <w:spacing w:before="120"/>
        <w:rPr>
          <w:sz w:val="26"/>
          <w:szCs w:val="26"/>
        </w:rPr>
      </w:pPr>
      <w:r>
        <w:rPr>
          <w:sz w:val="26"/>
          <w:szCs w:val="26"/>
        </w:rPr>
        <w:t>Житие преподобног</w:t>
      </w:r>
      <w:proofErr w:type="gramStart"/>
      <w:r>
        <w:rPr>
          <w:sz w:val="26"/>
          <w:szCs w:val="26"/>
        </w:rPr>
        <w:t>о Иоа</w:t>
      </w:r>
      <w:proofErr w:type="gramEnd"/>
      <w:r>
        <w:rPr>
          <w:sz w:val="26"/>
          <w:szCs w:val="26"/>
        </w:rPr>
        <w:t xml:space="preserve">нна </w:t>
      </w:r>
      <w:proofErr w:type="spellStart"/>
      <w:r>
        <w:rPr>
          <w:sz w:val="26"/>
          <w:szCs w:val="26"/>
        </w:rPr>
        <w:t>Дамаскина</w:t>
      </w:r>
      <w:proofErr w:type="spellEnd"/>
      <w:r>
        <w:rPr>
          <w:sz w:val="26"/>
          <w:szCs w:val="26"/>
        </w:rPr>
        <w:t xml:space="preserve">. – </w:t>
      </w:r>
      <w:r w:rsidRPr="00BC03F3">
        <w:rPr>
          <w:sz w:val="26"/>
          <w:szCs w:val="26"/>
        </w:rPr>
        <w:t>Электронный ресурс. Режим доступа:</w:t>
      </w:r>
      <w:r>
        <w:rPr>
          <w:sz w:val="26"/>
          <w:szCs w:val="26"/>
        </w:rPr>
        <w:t xml:space="preserve"> </w:t>
      </w:r>
      <w:hyperlink r:id="rId18" w:history="1">
        <w:r w:rsidRPr="007567BC">
          <w:rPr>
            <w:rStyle w:val="a8"/>
            <w:sz w:val="26"/>
            <w:szCs w:val="26"/>
          </w:rPr>
          <w:t>http://theme.orthodoxy.ru/saints/ioann_damaskin.html</w:t>
        </w:r>
      </w:hyperlink>
    </w:p>
    <w:p w:rsidR="0094078E" w:rsidRDefault="0094078E" w:rsidP="0094078E">
      <w:pPr>
        <w:spacing w:before="120"/>
        <w:rPr>
          <w:sz w:val="26"/>
          <w:szCs w:val="26"/>
        </w:rPr>
      </w:pPr>
      <w:r>
        <w:rPr>
          <w:sz w:val="26"/>
          <w:szCs w:val="26"/>
        </w:rPr>
        <w:t>Житие преподобного Романа Сладкопевца –</w:t>
      </w:r>
      <w:r w:rsidRPr="00387C47">
        <w:rPr>
          <w:sz w:val="26"/>
          <w:szCs w:val="26"/>
        </w:rPr>
        <w:t xml:space="preserve"> </w:t>
      </w:r>
      <w:r w:rsidRPr="00BC03F3">
        <w:rPr>
          <w:sz w:val="26"/>
          <w:szCs w:val="26"/>
        </w:rPr>
        <w:t>Электронный ресурс. Режим доступа:</w:t>
      </w:r>
      <w:r>
        <w:rPr>
          <w:sz w:val="26"/>
          <w:szCs w:val="26"/>
        </w:rPr>
        <w:t xml:space="preserve"> </w:t>
      </w:r>
      <w:hyperlink r:id="rId19" w:history="1">
        <w:r w:rsidRPr="007567BC">
          <w:rPr>
            <w:rStyle w:val="a8"/>
            <w:sz w:val="26"/>
            <w:szCs w:val="26"/>
          </w:rPr>
          <w:t>http://lib.eparhia-saratov.ru/books/05d/dimitrii_rost/dimitrii_rost1/842.html</w:t>
        </w:r>
      </w:hyperlink>
    </w:p>
    <w:p w:rsidR="0094078E" w:rsidRDefault="0094078E" w:rsidP="0094078E">
      <w:pPr>
        <w:spacing w:before="120"/>
        <w:rPr>
          <w:sz w:val="26"/>
          <w:szCs w:val="26"/>
        </w:rPr>
      </w:pPr>
      <w:r>
        <w:rPr>
          <w:sz w:val="26"/>
          <w:szCs w:val="26"/>
        </w:rPr>
        <w:t xml:space="preserve">Песнопения в исполнении Архиерейского хора Вятской епархии. – </w:t>
      </w:r>
      <w:r w:rsidRPr="00BC03F3">
        <w:rPr>
          <w:sz w:val="26"/>
          <w:szCs w:val="26"/>
        </w:rPr>
        <w:t>Электронный ресурс. Режим доступа:</w:t>
      </w:r>
      <w:r w:rsidRPr="00614889">
        <w:t xml:space="preserve"> </w:t>
      </w:r>
      <w:hyperlink r:id="rId20" w:history="1">
        <w:r w:rsidRPr="007567BC">
          <w:rPr>
            <w:rStyle w:val="a8"/>
            <w:sz w:val="26"/>
            <w:szCs w:val="26"/>
          </w:rPr>
          <w:t>http://www.trifonovmonastyr.ru/audio/99/</w:t>
        </w:r>
      </w:hyperlink>
    </w:p>
    <w:p w:rsidR="0094078E" w:rsidRDefault="0094078E" w:rsidP="0094078E">
      <w:pPr>
        <w:spacing w:before="120"/>
        <w:rPr>
          <w:sz w:val="26"/>
          <w:szCs w:val="26"/>
        </w:rPr>
      </w:pPr>
      <w:r>
        <w:rPr>
          <w:sz w:val="26"/>
          <w:szCs w:val="26"/>
        </w:rPr>
        <w:t xml:space="preserve">Аудиотека Страны Вятской: Песнопения в честь Вятских святых. Солдатские, народные казачьи песни, романсы, песни о Вятке. - </w:t>
      </w:r>
      <w:r w:rsidRPr="00BC03F3">
        <w:rPr>
          <w:sz w:val="26"/>
          <w:szCs w:val="26"/>
        </w:rPr>
        <w:t>Электронный ресурс. Режим доступа:</w:t>
      </w:r>
      <w:r w:rsidRPr="00614889">
        <w:t xml:space="preserve"> </w:t>
      </w:r>
      <w:hyperlink r:id="rId21" w:history="1">
        <w:r w:rsidRPr="007567BC">
          <w:rPr>
            <w:rStyle w:val="a8"/>
            <w:sz w:val="26"/>
            <w:szCs w:val="26"/>
          </w:rPr>
          <w:t>http://www.vstrana.ru/</w:t>
        </w:r>
      </w:hyperlink>
    </w:p>
    <w:p w:rsidR="0094078E" w:rsidRDefault="0094078E" w:rsidP="0094078E">
      <w:pPr>
        <w:rPr>
          <w:b/>
          <w:sz w:val="26"/>
          <w:szCs w:val="26"/>
        </w:rPr>
      </w:pPr>
    </w:p>
    <w:p w:rsidR="0094078E" w:rsidRDefault="0094078E" w:rsidP="0094078E">
      <w:pPr>
        <w:rPr>
          <w:b/>
          <w:sz w:val="26"/>
          <w:szCs w:val="26"/>
        </w:rPr>
      </w:pPr>
      <w:r w:rsidRPr="00A1279D">
        <w:rPr>
          <w:b/>
          <w:sz w:val="26"/>
          <w:szCs w:val="26"/>
        </w:rPr>
        <w:t xml:space="preserve">Использование </w:t>
      </w:r>
      <w:proofErr w:type="spellStart"/>
      <w:r w:rsidRPr="00A1279D">
        <w:rPr>
          <w:b/>
          <w:sz w:val="26"/>
          <w:szCs w:val="26"/>
        </w:rPr>
        <w:t>медиаресурсов</w:t>
      </w:r>
      <w:proofErr w:type="spellEnd"/>
      <w:r>
        <w:rPr>
          <w:b/>
          <w:sz w:val="26"/>
          <w:szCs w:val="26"/>
        </w:rPr>
        <w:t>:</w:t>
      </w:r>
    </w:p>
    <w:p w:rsidR="0094078E" w:rsidRPr="00A1279D" w:rsidRDefault="0094078E" w:rsidP="0094078E">
      <w:pPr>
        <w:rPr>
          <w:b/>
          <w:sz w:val="26"/>
          <w:szCs w:val="26"/>
        </w:rPr>
      </w:pPr>
    </w:p>
    <w:p w:rsidR="0094078E" w:rsidRDefault="0094078E" w:rsidP="0094078E">
      <w:pPr>
        <w:numPr>
          <w:ilvl w:val="0"/>
          <w:numId w:val="17"/>
        </w:numPr>
        <w:rPr>
          <w:sz w:val="26"/>
          <w:szCs w:val="26"/>
        </w:rPr>
      </w:pPr>
      <w:r>
        <w:rPr>
          <w:sz w:val="26"/>
          <w:szCs w:val="26"/>
        </w:rPr>
        <w:lastRenderedPageBreak/>
        <w:t>«</w:t>
      </w:r>
      <w:r w:rsidRPr="00FD11E7">
        <w:rPr>
          <w:sz w:val="26"/>
          <w:szCs w:val="26"/>
        </w:rPr>
        <w:t>Антология русской симфонической музыки</w:t>
      </w:r>
      <w:r>
        <w:rPr>
          <w:sz w:val="26"/>
          <w:szCs w:val="26"/>
        </w:rPr>
        <w:t xml:space="preserve">» в 8 компакт-дисках, «Мелодия», </w:t>
      </w:r>
      <w:r>
        <w:rPr>
          <w:sz w:val="26"/>
          <w:szCs w:val="26"/>
          <w:lang w:val="en-US"/>
        </w:rPr>
        <w:t>RMG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lang w:val="en-US"/>
        </w:rPr>
        <w:t>records</w:t>
      </w:r>
      <w:r>
        <w:rPr>
          <w:sz w:val="26"/>
          <w:szCs w:val="26"/>
        </w:rPr>
        <w:t>, 2004</w:t>
      </w:r>
      <w:r w:rsidRPr="00FD11E7">
        <w:rPr>
          <w:sz w:val="26"/>
          <w:szCs w:val="26"/>
        </w:rPr>
        <w:t>:</w:t>
      </w:r>
    </w:p>
    <w:p w:rsidR="0094078E" w:rsidRDefault="0094078E" w:rsidP="0094078E">
      <w:pPr>
        <w:ind w:left="720"/>
        <w:rPr>
          <w:sz w:val="26"/>
          <w:szCs w:val="26"/>
        </w:rPr>
      </w:pPr>
      <w:r>
        <w:rPr>
          <w:sz w:val="26"/>
          <w:szCs w:val="26"/>
        </w:rPr>
        <w:t>С</w:t>
      </w:r>
      <w:proofErr w:type="gramStart"/>
      <w:r>
        <w:rPr>
          <w:sz w:val="26"/>
          <w:szCs w:val="26"/>
          <w:lang w:val="en-US"/>
        </w:rPr>
        <w:t>D</w:t>
      </w:r>
      <w:proofErr w:type="gramEnd"/>
      <w:r w:rsidRPr="00156028">
        <w:rPr>
          <w:sz w:val="26"/>
          <w:szCs w:val="26"/>
        </w:rPr>
        <w:t xml:space="preserve"> 1  </w:t>
      </w:r>
      <w:r>
        <w:rPr>
          <w:sz w:val="26"/>
          <w:szCs w:val="26"/>
        </w:rPr>
        <w:t>«</w:t>
      </w:r>
      <w:proofErr w:type="spellStart"/>
      <w:r w:rsidRPr="00156028">
        <w:rPr>
          <w:sz w:val="26"/>
          <w:szCs w:val="26"/>
        </w:rPr>
        <w:t>М.В.Глинка</w:t>
      </w:r>
      <w:proofErr w:type="spellEnd"/>
      <w:r w:rsidRPr="00156028">
        <w:rPr>
          <w:sz w:val="26"/>
          <w:szCs w:val="26"/>
        </w:rPr>
        <w:t xml:space="preserve">, </w:t>
      </w:r>
      <w:proofErr w:type="spellStart"/>
      <w:r w:rsidRPr="00156028">
        <w:rPr>
          <w:sz w:val="26"/>
          <w:szCs w:val="26"/>
        </w:rPr>
        <w:t>М.А.Балакирев</w:t>
      </w:r>
      <w:proofErr w:type="spellEnd"/>
      <w:r w:rsidRPr="00156028">
        <w:rPr>
          <w:sz w:val="26"/>
          <w:szCs w:val="26"/>
        </w:rPr>
        <w:t xml:space="preserve">, </w:t>
      </w:r>
      <w:proofErr w:type="spellStart"/>
      <w:r w:rsidRPr="00156028">
        <w:rPr>
          <w:sz w:val="26"/>
          <w:szCs w:val="26"/>
        </w:rPr>
        <w:t>А.С.Даргомыжский</w:t>
      </w:r>
      <w:proofErr w:type="spellEnd"/>
      <w:r>
        <w:rPr>
          <w:sz w:val="26"/>
          <w:szCs w:val="26"/>
        </w:rPr>
        <w:t xml:space="preserve">», </w:t>
      </w:r>
    </w:p>
    <w:p w:rsidR="0094078E" w:rsidRDefault="0094078E" w:rsidP="0094078E">
      <w:pPr>
        <w:ind w:left="720"/>
        <w:rPr>
          <w:sz w:val="26"/>
          <w:szCs w:val="26"/>
        </w:rPr>
      </w:pPr>
      <w:r w:rsidRPr="00FD11E7">
        <w:rPr>
          <w:sz w:val="26"/>
          <w:szCs w:val="26"/>
        </w:rPr>
        <w:t>С</w:t>
      </w:r>
      <w:proofErr w:type="gramStart"/>
      <w:r w:rsidRPr="00FD11E7">
        <w:rPr>
          <w:sz w:val="26"/>
          <w:szCs w:val="26"/>
          <w:lang w:val="en-US"/>
        </w:rPr>
        <w:t>D</w:t>
      </w:r>
      <w:proofErr w:type="gramEnd"/>
      <w:r w:rsidRPr="00FD11E7">
        <w:rPr>
          <w:sz w:val="26"/>
          <w:szCs w:val="26"/>
        </w:rPr>
        <w:t xml:space="preserve"> 2 «</w:t>
      </w:r>
      <w:r>
        <w:rPr>
          <w:sz w:val="26"/>
          <w:szCs w:val="26"/>
        </w:rPr>
        <w:t>А.К.</w:t>
      </w:r>
      <w:r w:rsidRPr="00FD11E7">
        <w:rPr>
          <w:sz w:val="26"/>
          <w:szCs w:val="26"/>
        </w:rPr>
        <w:t xml:space="preserve">Глазунов», </w:t>
      </w:r>
    </w:p>
    <w:p w:rsidR="0094078E" w:rsidRDefault="0094078E" w:rsidP="0094078E">
      <w:pPr>
        <w:ind w:left="720"/>
        <w:rPr>
          <w:sz w:val="26"/>
          <w:szCs w:val="26"/>
        </w:rPr>
      </w:pPr>
      <w:r w:rsidRPr="00FD11E7">
        <w:rPr>
          <w:sz w:val="26"/>
          <w:szCs w:val="26"/>
          <w:lang w:val="en-US"/>
        </w:rPr>
        <w:t>CD</w:t>
      </w:r>
      <w:r w:rsidRPr="00FD11E7">
        <w:rPr>
          <w:sz w:val="26"/>
          <w:szCs w:val="26"/>
        </w:rPr>
        <w:t xml:space="preserve"> 3 </w:t>
      </w:r>
      <w:r>
        <w:rPr>
          <w:sz w:val="26"/>
          <w:szCs w:val="26"/>
        </w:rPr>
        <w:t>«</w:t>
      </w:r>
      <w:r w:rsidRPr="00FD11E7">
        <w:rPr>
          <w:sz w:val="26"/>
          <w:szCs w:val="26"/>
        </w:rPr>
        <w:t xml:space="preserve">Ляпунов. Направник. Аренский. </w:t>
      </w:r>
      <w:proofErr w:type="spellStart"/>
      <w:r w:rsidRPr="00FD11E7">
        <w:rPr>
          <w:sz w:val="26"/>
          <w:szCs w:val="26"/>
        </w:rPr>
        <w:t>Лядов</w:t>
      </w:r>
      <w:proofErr w:type="spellEnd"/>
      <w:r w:rsidRPr="00FD11E7">
        <w:rPr>
          <w:sz w:val="26"/>
          <w:szCs w:val="26"/>
        </w:rPr>
        <w:t xml:space="preserve">», </w:t>
      </w:r>
    </w:p>
    <w:p w:rsidR="0094078E" w:rsidRDefault="0094078E" w:rsidP="0094078E">
      <w:pPr>
        <w:ind w:left="720"/>
      </w:pPr>
      <w:r w:rsidRPr="00156028">
        <w:rPr>
          <w:sz w:val="26"/>
          <w:szCs w:val="26"/>
        </w:rPr>
        <w:t>CD</w:t>
      </w:r>
      <w:r>
        <w:rPr>
          <w:sz w:val="26"/>
          <w:szCs w:val="26"/>
        </w:rPr>
        <w:t xml:space="preserve"> </w:t>
      </w:r>
      <w:r w:rsidRPr="00156028">
        <w:rPr>
          <w:sz w:val="26"/>
          <w:szCs w:val="26"/>
        </w:rPr>
        <w:t xml:space="preserve">4 </w:t>
      </w:r>
      <w:r>
        <w:rPr>
          <w:sz w:val="26"/>
          <w:szCs w:val="26"/>
        </w:rPr>
        <w:t>«</w:t>
      </w:r>
      <w:r w:rsidRPr="00156028">
        <w:rPr>
          <w:sz w:val="26"/>
          <w:szCs w:val="26"/>
        </w:rPr>
        <w:t>С.В.Рахманинов, И.Ф.Стравинский</w:t>
      </w:r>
      <w:r>
        <w:rPr>
          <w:sz w:val="26"/>
          <w:szCs w:val="26"/>
        </w:rPr>
        <w:t>»,</w:t>
      </w:r>
      <w:r w:rsidRPr="00156028">
        <w:t xml:space="preserve"> </w:t>
      </w:r>
    </w:p>
    <w:p w:rsidR="0094078E" w:rsidRDefault="0094078E" w:rsidP="0094078E">
      <w:pPr>
        <w:ind w:left="720"/>
        <w:rPr>
          <w:sz w:val="26"/>
          <w:szCs w:val="26"/>
        </w:rPr>
      </w:pPr>
      <w:proofErr w:type="gramStart"/>
      <w:r w:rsidRPr="00156028">
        <w:rPr>
          <w:sz w:val="26"/>
          <w:szCs w:val="26"/>
          <w:lang w:val="en-US"/>
        </w:rPr>
        <w:t>CD</w:t>
      </w:r>
      <w:r>
        <w:rPr>
          <w:sz w:val="26"/>
          <w:szCs w:val="26"/>
        </w:rPr>
        <w:t xml:space="preserve"> </w:t>
      </w:r>
      <w:r w:rsidRPr="00156028">
        <w:rPr>
          <w:sz w:val="26"/>
          <w:szCs w:val="26"/>
        </w:rPr>
        <w:t>5.</w:t>
      </w:r>
      <w:proofErr w:type="gramEnd"/>
      <w:r w:rsidRPr="00156028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r w:rsidRPr="00156028">
        <w:rPr>
          <w:sz w:val="26"/>
          <w:szCs w:val="26"/>
        </w:rPr>
        <w:t>А.П.Бородин, М.П.Мусоргский и В.С.Калинников</w:t>
      </w:r>
      <w:r>
        <w:rPr>
          <w:sz w:val="26"/>
          <w:szCs w:val="26"/>
        </w:rPr>
        <w:t xml:space="preserve">», </w:t>
      </w:r>
    </w:p>
    <w:p w:rsidR="0094078E" w:rsidRDefault="0094078E" w:rsidP="0094078E">
      <w:pPr>
        <w:ind w:left="720"/>
        <w:rPr>
          <w:sz w:val="26"/>
          <w:szCs w:val="26"/>
        </w:rPr>
      </w:pPr>
      <w:r w:rsidRPr="00156028">
        <w:rPr>
          <w:sz w:val="26"/>
          <w:szCs w:val="26"/>
        </w:rPr>
        <w:t>CD</w:t>
      </w:r>
      <w:r>
        <w:rPr>
          <w:sz w:val="26"/>
          <w:szCs w:val="26"/>
        </w:rPr>
        <w:t xml:space="preserve"> </w:t>
      </w:r>
      <w:r w:rsidRPr="00156028">
        <w:rPr>
          <w:sz w:val="26"/>
          <w:szCs w:val="26"/>
        </w:rPr>
        <w:t>6</w:t>
      </w:r>
      <w:r>
        <w:rPr>
          <w:sz w:val="26"/>
          <w:szCs w:val="26"/>
        </w:rPr>
        <w:t xml:space="preserve"> «</w:t>
      </w:r>
      <w:r w:rsidRPr="00156028">
        <w:rPr>
          <w:sz w:val="26"/>
          <w:szCs w:val="26"/>
        </w:rPr>
        <w:t>А.К.Глазунов, П.И.Чайковский</w:t>
      </w:r>
      <w:r>
        <w:rPr>
          <w:sz w:val="26"/>
          <w:szCs w:val="26"/>
        </w:rPr>
        <w:t xml:space="preserve">», </w:t>
      </w:r>
    </w:p>
    <w:p w:rsidR="0094078E" w:rsidRDefault="0094078E" w:rsidP="0094078E">
      <w:pPr>
        <w:ind w:left="720"/>
        <w:rPr>
          <w:sz w:val="26"/>
          <w:szCs w:val="26"/>
        </w:rPr>
      </w:pPr>
      <w:r w:rsidRPr="00156028">
        <w:rPr>
          <w:sz w:val="26"/>
          <w:szCs w:val="26"/>
        </w:rPr>
        <w:t>CD</w:t>
      </w:r>
      <w:r>
        <w:rPr>
          <w:sz w:val="26"/>
          <w:szCs w:val="26"/>
        </w:rPr>
        <w:t xml:space="preserve"> </w:t>
      </w:r>
      <w:r w:rsidRPr="00156028">
        <w:rPr>
          <w:sz w:val="26"/>
          <w:szCs w:val="26"/>
        </w:rPr>
        <w:t xml:space="preserve">7 </w:t>
      </w:r>
      <w:r>
        <w:rPr>
          <w:sz w:val="26"/>
          <w:szCs w:val="26"/>
        </w:rPr>
        <w:t>«</w:t>
      </w:r>
      <w:proofErr w:type="spellStart"/>
      <w:r w:rsidRPr="00156028">
        <w:rPr>
          <w:sz w:val="26"/>
          <w:szCs w:val="26"/>
        </w:rPr>
        <w:t>А.Н.Скрябин</w:t>
      </w:r>
      <w:proofErr w:type="spellEnd"/>
      <w:r w:rsidRPr="00156028">
        <w:rPr>
          <w:sz w:val="26"/>
          <w:szCs w:val="26"/>
        </w:rPr>
        <w:t xml:space="preserve">, </w:t>
      </w:r>
      <w:proofErr w:type="spellStart"/>
      <w:r w:rsidRPr="00156028">
        <w:rPr>
          <w:sz w:val="26"/>
          <w:szCs w:val="26"/>
        </w:rPr>
        <w:t>Н.К.Метнер</w:t>
      </w:r>
      <w:proofErr w:type="spellEnd"/>
      <w:r>
        <w:rPr>
          <w:sz w:val="26"/>
          <w:szCs w:val="26"/>
        </w:rPr>
        <w:t xml:space="preserve">, </w:t>
      </w:r>
      <w:proofErr w:type="spellStart"/>
      <w:r w:rsidRPr="00156028">
        <w:rPr>
          <w:sz w:val="26"/>
          <w:szCs w:val="26"/>
        </w:rPr>
        <w:t>А.К.Глазунов</w:t>
      </w:r>
      <w:proofErr w:type="spellEnd"/>
      <w:r>
        <w:rPr>
          <w:sz w:val="26"/>
          <w:szCs w:val="26"/>
        </w:rPr>
        <w:t xml:space="preserve">», </w:t>
      </w:r>
    </w:p>
    <w:p w:rsidR="0094078E" w:rsidRDefault="0094078E" w:rsidP="0094078E">
      <w:pPr>
        <w:ind w:left="360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>
        <w:rPr>
          <w:sz w:val="26"/>
          <w:szCs w:val="26"/>
          <w:lang w:val="en-US"/>
        </w:rPr>
        <w:t>CD</w:t>
      </w:r>
      <w:r w:rsidRPr="00156028">
        <w:rPr>
          <w:sz w:val="26"/>
          <w:szCs w:val="26"/>
        </w:rPr>
        <w:t xml:space="preserve"> 8 </w:t>
      </w:r>
      <w:r>
        <w:rPr>
          <w:sz w:val="26"/>
          <w:szCs w:val="26"/>
        </w:rPr>
        <w:t>«</w:t>
      </w:r>
      <w:r w:rsidRPr="00156028">
        <w:rPr>
          <w:sz w:val="26"/>
          <w:szCs w:val="26"/>
        </w:rPr>
        <w:t>С. И.Танеев, Н. А.Римский-Корсаков</w:t>
      </w:r>
      <w:r>
        <w:rPr>
          <w:sz w:val="26"/>
          <w:szCs w:val="26"/>
        </w:rPr>
        <w:t>»</w:t>
      </w:r>
    </w:p>
    <w:p w:rsidR="0094078E" w:rsidRPr="00FD11E7" w:rsidRDefault="0094078E" w:rsidP="0094078E">
      <w:pPr>
        <w:numPr>
          <w:ilvl w:val="0"/>
          <w:numId w:val="17"/>
        </w:numPr>
        <w:rPr>
          <w:sz w:val="26"/>
          <w:szCs w:val="26"/>
        </w:rPr>
      </w:pPr>
      <w:r>
        <w:rPr>
          <w:sz w:val="26"/>
          <w:szCs w:val="26"/>
          <w:lang w:val="en-US"/>
        </w:rPr>
        <w:t>CD</w:t>
      </w:r>
      <w:r w:rsidRPr="00D46DD6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r w:rsidRPr="00FD11E7">
        <w:rPr>
          <w:sz w:val="26"/>
          <w:szCs w:val="26"/>
        </w:rPr>
        <w:t>Культурология</w:t>
      </w:r>
      <w:r>
        <w:rPr>
          <w:sz w:val="26"/>
          <w:szCs w:val="26"/>
        </w:rPr>
        <w:t>», у</w:t>
      </w:r>
      <w:r w:rsidRPr="00FD11E7">
        <w:rPr>
          <w:sz w:val="26"/>
          <w:szCs w:val="26"/>
        </w:rPr>
        <w:t>чебное электронное издание по курсу</w:t>
      </w:r>
      <w:r>
        <w:rPr>
          <w:sz w:val="26"/>
          <w:szCs w:val="26"/>
        </w:rPr>
        <w:t>, и</w:t>
      </w:r>
      <w:r w:rsidRPr="00FD11E7">
        <w:rPr>
          <w:sz w:val="26"/>
          <w:szCs w:val="26"/>
        </w:rPr>
        <w:t>здание Министерства образования Российской Федерации, 2007.</w:t>
      </w:r>
    </w:p>
    <w:p w:rsidR="0094078E" w:rsidRPr="00776D07" w:rsidRDefault="0094078E" w:rsidP="0094078E">
      <w:pPr>
        <w:numPr>
          <w:ilvl w:val="0"/>
          <w:numId w:val="17"/>
        </w:numPr>
        <w:rPr>
          <w:sz w:val="26"/>
          <w:szCs w:val="26"/>
        </w:rPr>
      </w:pPr>
      <w:r>
        <w:rPr>
          <w:sz w:val="26"/>
          <w:szCs w:val="26"/>
        </w:rPr>
        <w:t xml:space="preserve">«Большая энциклопедия Кирилла и </w:t>
      </w:r>
      <w:proofErr w:type="spellStart"/>
      <w:r>
        <w:rPr>
          <w:sz w:val="26"/>
          <w:szCs w:val="26"/>
        </w:rPr>
        <w:t>Мефодия</w:t>
      </w:r>
      <w:proofErr w:type="spellEnd"/>
      <w:r>
        <w:rPr>
          <w:sz w:val="26"/>
          <w:szCs w:val="26"/>
        </w:rPr>
        <w:t>» на 8 компакт-дисках.</w:t>
      </w:r>
      <w:r w:rsidRPr="00776D0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– </w:t>
      </w:r>
    </w:p>
    <w:p w:rsidR="0094078E" w:rsidRPr="00776D07" w:rsidRDefault="0094078E" w:rsidP="0094078E">
      <w:pPr>
        <w:tabs>
          <w:tab w:val="num" w:pos="720"/>
        </w:tabs>
        <w:ind w:left="720" w:hanging="360"/>
        <w:rPr>
          <w:sz w:val="26"/>
          <w:szCs w:val="26"/>
          <w:lang w:val="en-US"/>
        </w:rPr>
      </w:pPr>
      <w:r w:rsidRPr="0094078E">
        <w:rPr>
          <w:sz w:val="26"/>
          <w:szCs w:val="26"/>
        </w:rPr>
        <w:t xml:space="preserve">      </w:t>
      </w:r>
      <w:proofErr w:type="gramStart"/>
      <w:r w:rsidRPr="00776D07">
        <w:rPr>
          <w:sz w:val="26"/>
          <w:szCs w:val="26"/>
          <w:lang w:val="en-US"/>
        </w:rPr>
        <w:t>«</w:t>
      </w:r>
      <w:r>
        <w:rPr>
          <w:sz w:val="26"/>
          <w:szCs w:val="26"/>
        </w:rPr>
        <w:t>Кирилл</w:t>
      </w:r>
      <w:r w:rsidRPr="00776D07">
        <w:rPr>
          <w:sz w:val="26"/>
          <w:szCs w:val="26"/>
          <w:lang w:val="en-US"/>
        </w:rPr>
        <w:t xml:space="preserve"> </w:t>
      </w:r>
      <w:r>
        <w:rPr>
          <w:sz w:val="26"/>
          <w:szCs w:val="26"/>
        </w:rPr>
        <w:t>и</w:t>
      </w:r>
      <w:r w:rsidRPr="00776D07">
        <w:rPr>
          <w:sz w:val="26"/>
          <w:szCs w:val="26"/>
          <w:lang w:val="en-US"/>
        </w:rPr>
        <w:t xml:space="preserve"> </w:t>
      </w:r>
      <w:r>
        <w:rPr>
          <w:sz w:val="26"/>
          <w:szCs w:val="26"/>
        </w:rPr>
        <w:t>Мефодий</w:t>
      </w:r>
      <w:r w:rsidRPr="00776D07">
        <w:rPr>
          <w:sz w:val="26"/>
          <w:szCs w:val="26"/>
          <w:lang w:val="en-US"/>
        </w:rPr>
        <w:t>»,</w:t>
      </w:r>
      <w:r w:rsidRPr="00776D07">
        <w:rPr>
          <w:lang w:val="en-US"/>
        </w:rPr>
        <w:t xml:space="preserve"> </w:t>
      </w:r>
      <w:r w:rsidRPr="00156028">
        <w:rPr>
          <w:sz w:val="26"/>
          <w:szCs w:val="26"/>
        </w:rPr>
        <w:t>ООО</w:t>
      </w:r>
      <w:r w:rsidRPr="00776D07">
        <w:rPr>
          <w:sz w:val="26"/>
          <w:szCs w:val="26"/>
          <w:lang w:val="en-US"/>
        </w:rPr>
        <w:t xml:space="preserve"> «New Media Generation», 2009.</w:t>
      </w:r>
      <w:proofErr w:type="gramEnd"/>
      <w:r w:rsidRPr="00776D07">
        <w:rPr>
          <w:sz w:val="26"/>
          <w:szCs w:val="26"/>
          <w:lang w:val="en-US"/>
        </w:rPr>
        <w:t xml:space="preserve">  </w:t>
      </w:r>
    </w:p>
    <w:p w:rsidR="0094078E" w:rsidRPr="00FD11E7" w:rsidRDefault="0094078E" w:rsidP="0094078E">
      <w:pPr>
        <w:numPr>
          <w:ilvl w:val="0"/>
          <w:numId w:val="17"/>
        </w:numPr>
        <w:rPr>
          <w:sz w:val="26"/>
          <w:szCs w:val="26"/>
        </w:rPr>
      </w:pPr>
      <w:r>
        <w:rPr>
          <w:sz w:val="26"/>
          <w:szCs w:val="26"/>
        </w:rPr>
        <w:t>«</w:t>
      </w:r>
      <w:r w:rsidRPr="00FD11E7">
        <w:rPr>
          <w:sz w:val="26"/>
          <w:szCs w:val="26"/>
        </w:rPr>
        <w:t>Большая энциклопедия России: Искусство России</w:t>
      </w:r>
      <w:r>
        <w:rPr>
          <w:sz w:val="26"/>
          <w:szCs w:val="26"/>
        </w:rPr>
        <w:t>». - ИДДК</w:t>
      </w:r>
      <w:r w:rsidRPr="00FD11E7">
        <w:rPr>
          <w:sz w:val="26"/>
          <w:szCs w:val="26"/>
        </w:rPr>
        <w:t>, 2007</w:t>
      </w:r>
    </w:p>
    <w:p w:rsidR="0094078E" w:rsidRPr="00776D07" w:rsidRDefault="0094078E" w:rsidP="0094078E">
      <w:pPr>
        <w:numPr>
          <w:ilvl w:val="0"/>
          <w:numId w:val="17"/>
        </w:numPr>
        <w:rPr>
          <w:sz w:val="26"/>
          <w:szCs w:val="26"/>
        </w:rPr>
      </w:pPr>
      <w:r>
        <w:rPr>
          <w:sz w:val="26"/>
          <w:szCs w:val="26"/>
        </w:rPr>
        <w:t>Мультимедийная энциклопедия</w:t>
      </w:r>
      <w:r w:rsidRPr="00776D07">
        <w:rPr>
          <w:sz w:val="26"/>
          <w:szCs w:val="26"/>
        </w:rPr>
        <w:t xml:space="preserve"> «</w:t>
      </w:r>
      <w:r w:rsidRPr="00FD11E7">
        <w:rPr>
          <w:sz w:val="26"/>
          <w:szCs w:val="26"/>
        </w:rPr>
        <w:t>Шедевры</w:t>
      </w:r>
      <w:r w:rsidRPr="00776D07">
        <w:rPr>
          <w:sz w:val="26"/>
          <w:szCs w:val="26"/>
        </w:rPr>
        <w:t xml:space="preserve"> </w:t>
      </w:r>
      <w:r w:rsidRPr="00FD11E7">
        <w:rPr>
          <w:sz w:val="26"/>
          <w:szCs w:val="26"/>
        </w:rPr>
        <w:t>музыки</w:t>
      </w:r>
      <w:r w:rsidRPr="00776D07">
        <w:rPr>
          <w:sz w:val="26"/>
          <w:szCs w:val="26"/>
        </w:rPr>
        <w:t xml:space="preserve">» </w:t>
      </w:r>
      <w:r>
        <w:rPr>
          <w:sz w:val="26"/>
          <w:szCs w:val="26"/>
        </w:rPr>
        <w:t>Кирилла</w:t>
      </w:r>
      <w:r w:rsidRPr="00776D07">
        <w:rPr>
          <w:sz w:val="26"/>
          <w:szCs w:val="26"/>
        </w:rPr>
        <w:t xml:space="preserve"> </w:t>
      </w:r>
      <w:r>
        <w:rPr>
          <w:sz w:val="26"/>
          <w:szCs w:val="26"/>
        </w:rPr>
        <w:t>и</w:t>
      </w:r>
      <w:r w:rsidRPr="00776D07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Мефодия</w:t>
      </w:r>
      <w:proofErr w:type="spellEnd"/>
      <w:r w:rsidRPr="00776D07">
        <w:rPr>
          <w:sz w:val="26"/>
          <w:szCs w:val="26"/>
        </w:rPr>
        <w:t>» -</w:t>
      </w:r>
    </w:p>
    <w:p w:rsidR="0094078E" w:rsidRPr="00776D07" w:rsidRDefault="0094078E" w:rsidP="0094078E">
      <w:pPr>
        <w:ind w:left="360"/>
        <w:rPr>
          <w:sz w:val="26"/>
          <w:szCs w:val="26"/>
          <w:lang w:val="en-US"/>
        </w:rPr>
      </w:pPr>
      <w:r w:rsidRPr="00B862D8">
        <w:rPr>
          <w:sz w:val="26"/>
          <w:szCs w:val="26"/>
        </w:rPr>
        <w:t xml:space="preserve">      </w:t>
      </w:r>
      <w:proofErr w:type="gramStart"/>
      <w:r w:rsidRPr="00776D07">
        <w:rPr>
          <w:sz w:val="26"/>
          <w:szCs w:val="26"/>
          <w:lang w:val="en-US"/>
        </w:rPr>
        <w:t>«</w:t>
      </w:r>
      <w:r>
        <w:rPr>
          <w:sz w:val="26"/>
          <w:szCs w:val="26"/>
        </w:rPr>
        <w:t>Кирилл</w:t>
      </w:r>
      <w:r w:rsidRPr="00776D07">
        <w:rPr>
          <w:sz w:val="26"/>
          <w:szCs w:val="26"/>
          <w:lang w:val="en-US"/>
        </w:rPr>
        <w:t xml:space="preserve"> </w:t>
      </w:r>
      <w:r>
        <w:rPr>
          <w:sz w:val="26"/>
          <w:szCs w:val="26"/>
        </w:rPr>
        <w:t>и</w:t>
      </w:r>
      <w:r w:rsidRPr="00776D07">
        <w:rPr>
          <w:sz w:val="26"/>
          <w:szCs w:val="26"/>
          <w:lang w:val="en-US"/>
        </w:rPr>
        <w:t xml:space="preserve"> </w:t>
      </w:r>
      <w:r>
        <w:rPr>
          <w:sz w:val="26"/>
          <w:szCs w:val="26"/>
        </w:rPr>
        <w:t>Мефодий</w:t>
      </w:r>
      <w:r w:rsidRPr="00776D07">
        <w:rPr>
          <w:sz w:val="26"/>
          <w:szCs w:val="26"/>
          <w:lang w:val="en-US"/>
        </w:rPr>
        <w:t>»,</w:t>
      </w:r>
      <w:r w:rsidRPr="00776D07">
        <w:rPr>
          <w:lang w:val="en-US"/>
        </w:rPr>
        <w:t xml:space="preserve"> </w:t>
      </w:r>
      <w:r w:rsidRPr="00156028">
        <w:rPr>
          <w:sz w:val="26"/>
          <w:szCs w:val="26"/>
        </w:rPr>
        <w:t>ООО</w:t>
      </w:r>
      <w:r w:rsidRPr="00776D07">
        <w:rPr>
          <w:sz w:val="26"/>
          <w:szCs w:val="26"/>
          <w:lang w:val="en-US"/>
        </w:rPr>
        <w:t xml:space="preserve"> «New Media Generation», 2000.</w:t>
      </w:r>
      <w:proofErr w:type="gramEnd"/>
      <w:r w:rsidRPr="00776D07">
        <w:rPr>
          <w:sz w:val="26"/>
          <w:szCs w:val="26"/>
          <w:lang w:val="en-US"/>
        </w:rPr>
        <w:t xml:space="preserve">  </w:t>
      </w:r>
    </w:p>
    <w:p w:rsidR="0094078E" w:rsidRDefault="0094078E" w:rsidP="0094078E">
      <w:pPr>
        <w:numPr>
          <w:ilvl w:val="0"/>
          <w:numId w:val="17"/>
        </w:numPr>
        <w:rPr>
          <w:sz w:val="26"/>
          <w:szCs w:val="26"/>
        </w:rPr>
      </w:pPr>
      <w:r>
        <w:rPr>
          <w:sz w:val="26"/>
          <w:szCs w:val="26"/>
        </w:rPr>
        <w:t>Мультимедийная энциклопедия «Лувр» - ИДДК, 2005.</w:t>
      </w:r>
    </w:p>
    <w:p w:rsidR="0094078E" w:rsidRDefault="0094078E" w:rsidP="0094078E">
      <w:pPr>
        <w:numPr>
          <w:ilvl w:val="0"/>
          <w:numId w:val="17"/>
        </w:numPr>
        <w:rPr>
          <w:sz w:val="26"/>
          <w:szCs w:val="26"/>
        </w:rPr>
      </w:pPr>
      <w:r>
        <w:rPr>
          <w:sz w:val="26"/>
          <w:szCs w:val="26"/>
        </w:rPr>
        <w:t>Мультимедийная энциклопедия «</w:t>
      </w:r>
      <w:r w:rsidRPr="00FD11E7">
        <w:rPr>
          <w:sz w:val="26"/>
          <w:szCs w:val="26"/>
        </w:rPr>
        <w:t>Эрмитаж</w:t>
      </w:r>
      <w:r>
        <w:rPr>
          <w:sz w:val="26"/>
          <w:szCs w:val="26"/>
        </w:rPr>
        <w:t>» - «</w:t>
      </w:r>
      <w:proofErr w:type="spellStart"/>
      <w:r>
        <w:rPr>
          <w:sz w:val="26"/>
          <w:szCs w:val="26"/>
        </w:rPr>
        <w:t>Интерсофт</w:t>
      </w:r>
      <w:proofErr w:type="spellEnd"/>
      <w:r>
        <w:rPr>
          <w:sz w:val="26"/>
          <w:szCs w:val="26"/>
        </w:rPr>
        <w:t>», 1998.</w:t>
      </w:r>
    </w:p>
    <w:p w:rsidR="0094078E" w:rsidRDefault="0094078E" w:rsidP="0094078E">
      <w:pPr>
        <w:numPr>
          <w:ilvl w:val="0"/>
          <w:numId w:val="17"/>
        </w:numPr>
        <w:rPr>
          <w:sz w:val="26"/>
          <w:szCs w:val="26"/>
        </w:rPr>
      </w:pPr>
      <w:r>
        <w:rPr>
          <w:sz w:val="26"/>
          <w:szCs w:val="26"/>
          <w:lang w:val="en-US"/>
        </w:rPr>
        <w:t>DVD</w:t>
      </w:r>
      <w:r w:rsidRPr="00D46DD6">
        <w:rPr>
          <w:sz w:val="26"/>
          <w:szCs w:val="26"/>
        </w:rPr>
        <w:t>-</w:t>
      </w:r>
      <w:r>
        <w:rPr>
          <w:sz w:val="26"/>
          <w:szCs w:val="26"/>
        </w:rPr>
        <w:t>фильм</w:t>
      </w:r>
      <w:r w:rsidRPr="00FD11E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 духовной музыке </w:t>
      </w:r>
      <w:r w:rsidRPr="00FD11E7">
        <w:rPr>
          <w:sz w:val="26"/>
          <w:szCs w:val="26"/>
        </w:rPr>
        <w:t>«Мелодия духа</w:t>
      </w:r>
      <w:r>
        <w:rPr>
          <w:sz w:val="26"/>
          <w:szCs w:val="26"/>
        </w:rPr>
        <w:t>»</w:t>
      </w:r>
      <w:r w:rsidRPr="00FD11E7">
        <w:rPr>
          <w:sz w:val="26"/>
          <w:szCs w:val="26"/>
        </w:rPr>
        <w:t>.</w:t>
      </w:r>
      <w:r w:rsidRPr="00D46DD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– СПб, Успенское подворье </w:t>
      </w:r>
      <w:proofErr w:type="spellStart"/>
      <w:r>
        <w:rPr>
          <w:sz w:val="26"/>
          <w:szCs w:val="26"/>
        </w:rPr>
        <w:t>Оптиной</w:t>
      </w:r>
      <w:proofErr w:type="spellEnd"/>
      <w:r>
        <w:rPr>
          <w:sz w:val="26"/>
          <w:szCs w:val="26"/>
        </w:rPr>
        <w:t xml:space="preserve"> пустыни, 2008.</w:t>
      </w:r>
    </w:p>
    <w:p w:rsidR="0094078E" w:rsidRDefault="0094078E" w:rsidP="0094078E">
      <w:pPr>
        <w:numPr>
          <w:ilvl w:val="0"/>
          <w:numId w:val="17"/>
        </w:numPr>
        <w:rPr>
          <w:sz w:val="26"/>
          <w:szCs w:val="26"/>
        </w:rPr>
      </w:pPr>
      <w:r>
        <w:rPr>
          <w:sz w:val="26"/>
          <w:szCs w:val="26"/>
          <w:lang w:val="en-US"/>
        </w:rPr>
        <w:t xml:space="preserve">CD </w:t>
      </w:r>
      <w:r>
        <w:rPr>
          <w:sz w:val="26"/>
          <w:szCs w:val="26"/>
        </w:rPr>
        <w:t>«Пасха», «Великий пост»</w:t>
      </w:r>
    </w:p>
    <w:p w:rsidR="003B3102" w:rsidRDefault="003B3102" w:rsidP="003B3102">
      <w:pPr>
        <w:jc w:val="both"/>
        <w:rPr>
          <w:b/>
          <w:sz w:val="26"/>
          <w:szCs w:val="26"/>
        </w:rPr>
      </w:pPr>
    </w:p>
    <w:p w:rsidR="003B3102" w:rsidRPr="00A1279D" w:rsidRDefault="003B3102" w:rsidP="003B3102">
      <w:pPr>
        <w:jc w:val="both"/>
        <w:rPr>
          <w:b/>
          <w:sz w:val="26"/>
          <w:szCs w:val="26"/>
        </w:rPr>
      </w:pPr>
      <w:r w:rsidRPr="00A1279D">
        <w:rPr>
          <w:b/>
          <w:sz w:val="26"/>
          <w:szCs w:val="26"/>
        </w:rPr>
        <w:t xml:space="preserve">Контроль осуществляется в следующих видах: </w:t>
      </w:r>
    </w:p>
    <w:p w:rsidR="003B3102" w:rsidRPr="00A1279D" w:rsidRDefault="003B3102" w:rsidP="003B3102">
      <w:pPr>
        <w:rPr>
          <w:sz w:val="26"/>
          <w:szCs w:val="26"/>
        </w:rPr>
      </w:pPr>
      <w:r w:rsidRPr="00A1279D">
        <w:rPr>
          <w:sz w:val="26"/>
          <w:szCs w:val="26"/>
        </w:rPr>
        <w:t xml:space="preserve"> </w:t>
      </w:r>
      <w:proofErr w:type="gramStart"/>
      <w:r w:rsidRPr="00A1279D">
        <w:rPr>
          <w:sz w:val="26"/>
          <w:szCs w:val="26"/>
        </w:rPr>
        <w:t>входной</w:t>
      </w:r>
      <w:proofErr w:type="gramEnd"/>
      <w:r w:rsidRPr="00A1279D">
        <w:rPr>
          <w:sz w:val="26"/>
          <w:szCs w:val="26"/>
        </w:rPr>
        <w:t>, текущий, тематический, итоговый, тестирование</w:t>
      </w:r>
    </w:p>
    <w:p w:rsidR="003B3102" w:rsidRPr="00A1279D" w:rsidRDefault="003B3102" w:rsidP="003B3102">
      <w:pPr>
        <w:jc w:val="both"/>
        <w:rPr>
          <w:sz w:val="26"/>
          <w:szCs w:val="26"/>
        </w:rPr>
      </w:pPr>
    </w:p>
    <w:p w:rsidR="003B3102" w:rsidRPr="00A1279D" w:rsidRDefault="003B3102" w:rsidP="003B3102">
      <w:pPr>
        <w:jc w:val="both"/>
        <w:rPr>
          <w:b/>
          <w:sz w:val="26"/>
          <w:szCs w:val="26"/>
        </w:rPr>
      </w:pPr>
      <w:r w:rsidRPr="00A1279D">
        <w:rPr>
          <w:b/>
          <w:sz w:val="26"/>
          <w:szCs w:val="26"/>
        </w:rPr>
        <w:t>Форм</w:t>
      </w:r>
      <w:r>
        <w:rPr>
          <w:b/>
          <w:sz w:val="26"/>
          <w:szCs w:val="26"/>
        </w:rPr>
        <w:t>ы</w:t>
      </w:r>
      <w:r w:rsidRPr="00A1279D">
        <w:rPr>
          <w:b/>
          <w:sz w:val="26"/>
          <w:szCs w:val="26"/>
        </w:rPr>
        <w:t xml:space="preserve"> контроля:</w:t>
      </w:r>
    </w:p>
    <w:p w:rsidR="003B3102" w:rsidRPr="00A1279D" w:rsidRDefault="003B3102" w:rsidP="003B3102">
      <w:pPr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A1279D">
        <w:rPr>
          <w:sz w:val="26"/>
          <w:szCs w:val="26"/>
        </w:rPr>
        <w:t>самостоятельная работа</w:t>
      </w:r>
      <w:r>
        <w:rPr>
          <w:sz w:val="26"/>
          <w:szCs w:val="26"/>
        </w:rPr>
        <w:t>,</w:t>
      </w:r>
    </w:p>
    <w:p w:rsidR="003B3102" w:rsidRPr="00A1279D" w:rsidRDefault="003B3102" w:rsidP="003B3102">
      <w:pPr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A1279D">
        <w:rPr>
          <w:sz w:val="26"/>
          <w:szCs w:val="26"/>
        </w:rPr>
        <w:t>устный опрос</w:t>
      </w:r>
      <w:r>
        <w:rPr>
          <w:sz w:val="26"/>
          <w:szCs w:val="26"/>
        </w:rPr>
        <w:t>,</w:t>
      </w:r>
    </w:p>
    <w:p w:rsidR="003B3102" w:rsidRPr="00A1279D" w:rsidRDefault="003B3102" w:rsidP="003B3102">
      <w:pPr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A1279D">
        <w:rPr>
          <w:sz w:val="26"/>
          <w:szCs w:val="26"/>
        </w:rPr>
        <w:t>практическая работа,</w:t>
      </w:r>
    </w:p>
    <w:p w:rsidR="003B3102" w:rsidRPr="00A1279D" w:rsidRDefault="003B3102" w:rsidP="003B3102">
      <w:pPr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 w:rsidRPr="00A1279D">
        <w:rPr>
          <w:sz w:val="26"/>
          <w:szCs w:val="26"/>
        </w:rPr>
        <w:t>взаимоопрос</w:t>
      </w:r>
      <w:proofErr w:type="spellEnd"/>
      <w:r>
        <w:rPr>
          <w:sz w:val="26"/>
          <w:szCs w:val="26"/>
        </w:rPr>
        <w:t>,</w:t>
      </w:r>
    </w:p>
    <w:p w:rsidR="003B3102" w:rsidRPr="00A1279D" w:rsidRDefault="003B3102" w:rsidP="003B3102">
      <w:pPr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A1279D">
        <w:rPr>
          <w:sz w:val="26"/>
          <w:szCs w:val="26"/>
        </w:rPr>
        <w:t>тест</w:t>
      </w:r>
      <w:r>
        <w:rPr>
          <w:sz w:val="26"/>
          <w:szCs w:val="26"/>
        </w:rPr>
        <w:t>,</w:t>
      </w:r>
    </w:p>
    <w:p w:rsidR="003B3102" w:rsidRPr="00A1279D" w:rsidRDefault="003B3102" w:rsidP="003B3102">
      <w:pPr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A1279D">
        <w:rPr>
          <w:sz w:val="26"/>
          <w:szCs w:val="26"/>
        </w:rPr>
        <w:t>музыкальные викторины</w:t>
      </w:r>
      <w:r>
        <w:rPr>
          <w:sz w:val="26"/>
          <w:szCs w:val="26"/>
        </w:rPr>
        <w:t>.</w:t>
      </w:r>
    </w:p>
    <w:p w:rsidR="003B3102" w:rsidRPr="00A1279D" w:rsidRDefault="003B3102" w:rsidP="003B3102">
      <w:pPr>
        <w:rPr>
          <w:sz w:val="26"/>
          <w:szCs w:val="26"/>
        </w:rPr>
      </w:pPr>
      <w:r w:rsidRPr="00A1279D">
        <w:rPr>
          <w:sz w:val="26"/>
          <w:szCs w:val="26"/>
        </w:rPr>
        <w:t>Промежуточная аттестация проводится в форме теста.</w:t>
      </w:r>
    </w:p>
    <w:p w:rsidR="003B3102" w:rsidRPr="00552A70" w:rsidRDefault="003B3102" w:rsidP="003B3102">
      <w:pPr>
        <w:jc w:val="both"/>
        <w:rPr>
          <w:sz w:val="26"/>
          <w:szCs w:val="26"/>
        </w:rPr>
      </w:pPr>
    </w:p>
    <w:p w:rsidR="003B3102" w:rsidRDefault="003B3102" w:rsidP="003B3102">
      <w:pPr>
        <w:rPr>
          <w:sz w:val="26"/>
          <w:szCs w:val="26"/>
        </w:rPr>
      </w:pPr>
      <w:r w:rsidRPr="00A1279D">
        <w:rPr>
          <w:b/>
          <w:sz w:val="26"/>
          <w:szCs w:val="26"/>
        </w:rPr>
        <w:t>Учебно-методический комплект</w:t>
      </w:r>
      <w:r w:rsidRPr="00A1279D">
        <w:rPr>
          <w:sz w:val="26"/>
          <w:szCs w:val="26"/>
        </w:rPr>
        <w:t xml:space="preserve"> </w:t>
      </w:r>
    </w:p>
    <w:p w:rsidR="003B3102" w:rsidRPr="00A1279D" w:rsidRDefault="003B3102" w:rsidP="003B3102">
      <w:pPr>
        <w:rPr>
          <w:sz w:val="26"/>
          <w:szCs w:val="26"/>
        </w:rPr>
      </w:pPr>
    </w:p>
    <w:p w:rsidR="003B3102" w:rsidRDefault="003B3102" w:rsidP="00795A70">
      <w:pPr>
        <w:spacing w:before="120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Pr="00A1279D">
        <w:rPr>
          <w:sz w:val="26"/>
          <w:szCs w:val="26"/>
        </w:rPr>
        <w:t xml:space="preserve">Музыка. </w:t>
      </w:r>
      <w:r w:rsidR="00F42B26">
        <w:rPr>
          <w:sz w:val="26"/>
          <w:szCs w:val="26"/>
        </w:rPr>
        <w:t>8</w:t>
      </w:r>
      <w:r w:rsidRPr="00A1279D">
        <w:rPr>
          <w:sz w:val="26"/>
          <w:szCs w:val="26"/>
        </w:rPr>
        <w:t xml:space="preserve"> класс: Учебник для общеобразовательных учреждений / Т.И. Науменко, В.В. </w:t>
      </w:r>
      <w:proofErr w:type="spellStart"/>
      <w:r w:rsidRPr="00A1279D">
        <w:rPr>
          <w:sz w:val="26"/>
          <w:szCs w:val="26"/>
        </w:rPr>
        <w:t>Алеев</w:t>
      </w:r>
      <w:proofErr w:type="spellEnd"/>
      <w:r w:rsidRPr="00A1279D">
        <w:rPr>
          <w:sz w:val="26"/>
          <w:szCs w:val="26"/>
        </w:rPr>
        <w:t xml:space="preserve">. – 5-е изд., </w:t>
      </w:r>
      <w:proofErr w:type="spellStart"/>
      <w:r w:rsidRPr="00A1279D">
        <w:rPr>
          <w:sz w:val="26"/>
          <w:szCs w:val="26"/>
        </w:rPr>
        <w:t>перераб</w:t>
      </w:r>
      <w:proofErr w:type="spellEnd"/>
      <w:r w:rsidRPr="00A1279D">
        <w:rPr>
          <w:sz w:val="26"/>
          <w:szCs w:val="26"/>
        </w:rPr>
        <w:t>. – М.: Дрофа, 2005.</w:t>
      </w:r>
    </w:p>
    <w:p w:rsidR="003B3102" w:rsidRDefault="003B3102" w:rsidP="00795A70">
      <w:pPr>
        <w:spacing w:before="120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A1279D">
        <w:rPr>
          <w:sz w:val="26"/>
          <w:szCs w:val="26"/>
        </w:rPr>
        <w:t xml:space="preserve">Музыка. Дневник музыкальных наблюдений. </w:t>
      </w:r>
      <w:r w:rsidR="00F42B26">
        <w:rPr>
          <w:sz w:val="26"/>
          <w:szCs w:val="26"/>
        </w:rPr>
        <w:t>8</w:t>
      </w:r>
      <w:r w:rsidRPr="00A1279D">
        <w:rPr>
          <w:sz w:val="26"/>
          <w:szCs w:val="26"/>
        </w:rPr>
        <w:t xml:space="preserve"> класс / Т.И. Науменко, В.В. </w:t>
      </w:r>
      <w:proofErr w:type="spellStart"/>
      <w:r w:rsidRPr="00A1279D">
        <w:rPr>
          <w:sz w:val="26"/>
          <w:szCs w:val="26"/>
        </w:rPr>
        <w:t>Алеев</w:t>
      </w:r>
      <w:proofErr w:type="spellEnd"/>
      <w:r w:rsidRPr="00A1279D">
        <w:rPr>
          <w:sz w:val="26"/>
          <w:szCs w:val="26"/>
        </w:rPr>
        <w:t>. – 7-е изд., стереотип. – М.: Дрофа, 2007.</w:t>
      </w:r>
    </w:p>
    <w:p w:rsidR="003B3102" w:rsidRDefault="003B3102" w:rsidP="00795A70">
      <w:pPr>
        <w:spacing w:before="120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Pr="00A1279D">
        <w:rPr>
          <w:sz w:val="26"/>
          <w:szCs w:val="26"/>
        </w:rPr>
        <w:t xml:space="preserve">Музыка. </w:t>
      </w:r>
      <w:r w:rsidR="00F42B26">
        <w:rPr>
          <w:sz w:val="26"/>
          <w:szCs w:val="26"/>
        </w:rPr>
        <w:t>8</w:t>
      </w:r>
      <w:r w:rsidRPr="00A1279D">
        <w:rPr>
          <w:sz w:val="26"/>
          <w:szCs w:val="26"/>
        </w:rPr>
        <w:t xml:space="preserve"> класс. Нотная хрестоматия и методические рекомендации для учителя: учебно-методическое пособие /Т.И. Науменко, В.В. </w:t>
      </w:r>
      <w:proofErr w:type="spellStart"/>
      <w:r w:rsidRPr="00A1279D">
        <w:rPr>
          <w:sz w:val="26"/>
          <w:szCs w:val="26"/>
        </w:rPr>
        <w:t>Алеев</w:t>
      </w:r>
      <w:proofErr w:type="spellEnd"/>
      <w:r w:rsidRPr="00A1279D">
        <w:rPr>
          <w:sz w:val="26"/>
          <w:szCs w:val="26"/>
        </w:rPr>
        <w:t>. – 5-е изд., стереотип.  – М.: Дрофа, 2005.</w:t>
      </w:r>
      <w:r>
        <w:rPr>
          <w:sz w:val="26"/>
          <w:szCs w:val="26"/>
        </w:rPr>
        <w:t xml:space="preserve"> </w:t>
      </w:r>
    </w:p>
    <w:p w:rsidR="003B3102" w:rsidRPr="00FD11E7" w:rsidRDefault="003B3102" w:rsidP="00795A70">
      <w:pPr>
        <w:spacing w:before="120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FD11E7">
        <w:rPr>
          <w:sz w:val="26"/>
          <w:szCs w:val="26"/>
        </w:rPr>
        <w:t xml:space="preserve">Музыка. </w:t>
      </w:r>
      <w:r w:rsidR="00F42B26">
        <w:rPr>
          <w:sz w:val="26"/>
          <w:szCs w:val="26"/>
        </w:rPr>
        <w:t>8</w:t>
      </w:r>
      <w:r w:rsidRPr="00FD11E7">
        <w:rPr>
          <w:sz w:val="26"/>
          <w:szCs w:val="26"/>
        </w:rPr>
        <w:t xml:space="preserve"> класс. Фонохрестоматия (2 аудиокассеты)</w:t>
      </w:r>
      <w:r>
        <w:rPr>
          <w:sz w:val="26"/>
          <w:szCs w:val="26"/>
        </w:rPr>
        <w:t xml:space="preserve"> </w:t>
      </w:r>
      <w:r w:rsidRPr="00A11259">
        <w:rPr>
          <w:sz w:val="26"/>
          <w:szCs w:val="26"/>
        </w:rPr>
        <w:t xml:space="preserve">/ </w:t>
      </w:r>
      <w:r w:rsidRPr="00FD11E7">
        <w:rPr>
          <w:sz w:val="26"/>
          <w:szCs w:val="26"/>
        </w:rPr>
        <w:t xml:space="preserve">Т. </w:t>
      </w:r>
      <w:proofErr w:type="spellStart"/>
      <w:r w:rsidRPr="00FD11E7">
        <w:rPr>
          <w:sz w:val="26"/>
          <w:szCs w:val="26"/>
        </w:rPr>
        <w:t>И.Науменко</w:t>
      </w:r>
      <w:proofErr w:type="spellEnd"/>
      <w:r w:rsidRPr="00FD11E7">
        <w:rPr>
          <w:sz w:val="26"/>
          <w:szCs w:val="26"/>
        </w:rPr>
        <w:t xml:space="preserve">, </w:t>
      </w:r>
      <w:proofErr w:type="spellStart"/>
      <w:r w:rsidRPr="00FD11E7">
        <w:rPr>
          <w:sz w:val="26"/>
          <w:szCs w:val="26"/>
        </w:rPr>
        <w:t>В.В.Алеев</w:t>
      </w:r>
      <w:proofErr w:type="spellEnd"/>
      <w:r>
        <w:rPr>
          <w:sz w:val="26"/>
          <w:szCs w:val="26"/>
        </w:rPr>
        <w:t xml:space="preserve">. – М.: </w:t>
      </w:r>
      <w:r w:rsidRPr="00FD11E7">
        <w:rPr>
          <w:sz w:val="26"/>
          <w:szCs w:val="26"/>
        </w:rPr>
        <w:t>Дрофа, 2002.</w:t>
      </w:r>
    </w:p>
    <w:p w:rsidR="003B3102" w:rsidRPr="00A1279D" w:rsidRDefault="003B3102" w:rsidP="003B3102">
      <w:pPr>
        <w:rPr>
          <w:sz w:val="26"/>
          <w:szCs w:val="26"/>
        </w:rPr>
      </w:pPr>
    </w:p>
    <w:p w:rsidR="00795A70" w:rsidRDefault="00795A70" w:rsidP="00795A70">
      <w:pPr>
        <w:rPr>
          <w:b/>
          <w:sz w:val="26"/>
          <w:szCs w:val="26"/>
        </w:rPr>
      </w:pPr>
      <w:r w:rsidRPr="00A1279D">
        <w:rPr>
          <w:b/>
          <w:sz w:val="26"/>
          <w:szCs w:val="26"/>
        </w:rPr>
        <w:lastRenderedPageBreak/>
        <w:t>Дополнительная литература для учащихся</w:t>
      </w:r>
      <w:r>
        <w:rPr>
          <w:b/>
          <w:sz w:val="26"/>
          <w:szCs w:val="26"/>
        </w:rPr>
        <w:t>:</w:t>
      </w:r>
    </w:p>
    <w:p w:rsidR="00795A70" w:rsidRPr="00A1279D" w:rsidRDefault="00795A70" w:rsidP="00795A70">
      <w:pPr>
        <w:rPr>
          <w:b/>
          <w:sz w:val="26"/>
          <w:szCs w:val="26"/>
        </w:rPr>
      </w:pPr>
    </w:p>
    <w:p w:rsidR="00795A70" w:rsidRPr="00A1279D" w:rsidRDefault="00795A70" w:rsidP="00795A70">
      <w:pPr>
        <w:numPr>
          <w:ilvl w:val="3"/>
          <w:numId w:val="11"/>
        </w:numPr>
        <w:tabs>
          <w:tab w:val="num" w:pos="0"/>
        </w:tabs>
        <w:spacing w:before="120"/>
        <w:ind w:left="0" w:firstLine="0"/>
        <w:rPr>
          <w:sz w:val="26"/>
          <w:szCs w:val="26"/>
        </w:rPr>
      </w:pPr>
      <w:r w:rsidRPr="00A1279D">
        <w:rPr>
          <w:sz w:val="26"/>
          <w:szCs w:val="26"/>
        </w:rPr>
        <w:t>Владимиров В.Н., Лагутин А.И. Музыкальная литература. М.: Музыка, 1984.</w:t>
      </w:r>
    </w:p>
    <w:p w:rsidR="00795A70" w:rsidRPr="00A1279D" w:rsidRDefault="00795A70" w:rsidP="00795A70">
      <w:pPr>
        <w:numPr>
          <w:ilvl w:val="3"/>
          <w:numId w:val="11"/>
        </w:numPr>
        <w:tabs>
          <w:tab w:val="num" w:pos="0"/>
        </w:tabs>
        <w:spacing w:before="120"/>
        <w:ind w:left="0" w:firstLine="0"/>
        <w:rPr>
          <w:sz w:val="26"/>
          <w:szCs w:val="26"/>
        </w:rPr>
      </w:pPr>
      <w:proofErr w:type="spellStart"/>
      <w:r w:rsidRPr="00A1279D">
        <w:rPr>
          <w:sz w:val="26"/>
          <w:szCs w:val="26"/>
        </w:rPr>
        <w:t>Куберский</w:t>
      </w:r>
      <w:proofErr w:type="spellEnd"/>
      <w:r w:rsidRPr="00A1279D">
        <w:rPr>
          <w:sz w:val="26"/>
          <w:szCs w:val="26"/>
        </w:rPr>
        <w:t xml:space="preserve"> И.Ю., Минина Е.В.  Энциклопедия для юных музыкантов. – СПб: ТОО «Диамант», ООО «Золотой век», 1996.</w:t>
      </w:r>
    </w:p>
    <w:p w:rsidR="00795A70" w:rsidRPr="00A1279D" w:rsidRDefault="00795A70" w:rsidP="00795A70">
      <w:pPr>
        <w:numPr>
          <w:ilvl w:val="3"/>
          <w:numId w:val="11"/>
        </w:numPr>
        <w:tabs>
          <w:tab w:val="num" w:pos="0"/>
        </w:tabs>
        <w:spacing w:before="120"/>
        <w:ind w:left="0" w:firstLine="0"/>
        <w:rPr>
          <w:sz w:val="26"/>
          <w:szCs w:val="26"/>
        </w:rPr>
      </w:pPr>
      <w:r w:rsidRPr="00A1279D">
        <w:rPr>
          <w:sz w:val="26"/>
          <w:szCs w:val="26"/>
        </w:rPr>
        <w:t>Музыка. Большой энциклопедический словарь /Гл. ред. Г. В. Келдыш. – М.: НИ «Большая Российская энциклопедия», 1998.</w:t>
      </w:r>
    </w:p>
    <w:p w:rsidR="00795A70" w:rsidRPr="00A1279D" w:rsidRDefault="00795A70" w:rsidP="00795A70">
      <w:pPr>
        <w:numPr>
          <w:ilvl w:val="3"/>
          <w:numId w:val="11"/>
        </w:numPr>
        <w:tabs>
          <w:tab w:val="num" w:pos="0"/>
        </w:tabs>
        <w:spacing w:before="120"/>
        <w:ind w:left="0" w:firstLine="0"/>
        <w:rPr>
          <w:sz w:val="26"/>
          <w:szCs w:val="26"/>
        </w:rPr>
      </w:pPr>
      <w:r w:rsidRPr="00A1279D">
        <w:rPr>
          <w:sz w:val="26"/>
          <w:szCs w:val="26"/>
        </w:rPr>
        <w:t>Прохорова И.А. Зарубежная музыкальная  литература. – М.: Музыка, 1972.</w:t>
      </w:r>
    </w:p>
    <w:p w:rsidR="00795A70" w:rsidRPr="00A1279D" w:rsidRDefault="00795A70" w:rsidP="00795A70">
      <w:pPr>
        <w:numPr>
          <w:ilvl w:val="3"/>
          <w:numId w:val="11"/>
        </w:numPr>
        <w:tabs>
          <w:tab w:val="num" w:pos="0"/>
        </w:tabs>
        <w:spacing w:before="120"/>
        <w:ind w:left="0" w:firstLine="0"/>
        <w:rPr>
          <w:sz w:val="26"/>
          <w:szCs w:val="26"/>
        </w:rPr>
      </w:pPr>
      <w:r w:rsidRPr="00A1279D">
        <w:rPr>
          <w:sz w:val="26"/>
          <w:szCs w:val="26"/>
        </w:rPr>
        <w:t>Прохорова И.А. Советская музыкальная  литература. – М.: Музыка, 1972.</w:t>
      </w:r>
    </w:p>
    <w:p w:rsidR="00795A70" w:rsidRPr="00A1279D" w:rsidRDefault="00795A70" w:rsidP="00795A70">
      <w:pPr>
        <w:numPr>
          <w:ilvl w:val="3"/>
          <w:numId w:val="11"/>
        </w:numPr>
        <w:tabs>
          <w:tab w:val="num" w:pos="0"/>
        </w:tabs>
        <w:spacing w:before="120"/>
        <w:ind w:left="0" w:firstLine="0"/>
        <w:rPr>
          <w:sz w:val="26"/>
          <w:szCs w:val="26"/>
        </w:rPr>
      </w:pPr>
      <w:proofErr w:type="spellStart"/>
      <w:r w:rsidRPr="00A1279D">
        <w:rPr>
          <w:sz w:val="26"/>
          <w:szCs w:val="26"/>
        </w:rPr>
        <w:t>Саймон</w:t>
      </w:r>
      <w:proofErr w:type="spellEnd"/>
      <w:r w:rsidRPr="00A1279D">
        <w:rPr>
          <w:sz w:val="26"/>
          <w:szCs w:val="26"/>
        </w:rPr>
        <w:t xml:space="preserve"> Генри У. Сто великих опер и их сюжеты / Пер. с англ. </w:t>
      </w:r>
    </w:p>
    <w:p w:rsidR="00795A70" w:rsidRPr="00A1279D" w:rsidRDefault="00795A70" w:rsidP="00795A70">
      <w:pPr>
        <w:numPr>
          <w:ilvl w:val="3"/>
          <w:numId w:val="11"/>
        </w:numPr>
        <w:tabs>
          <w:tab w:val="num" w:pos="0"/>
        </w:tabs>
        <w:spacing w:before="120"/>
        <w:ind w:left="0" w:firstLine="0"/>
        <w:rPr>
          <w:sz w:val="26"/>
          <w:szCs w:val="26"/>
        </w:rPr>
      </w:pPr>
      <w:proofErr w:type="spellStart"/>
      <w:r w:rsidRPr="00A1279D">
        <w:rPr>
          <w:sz w:val="26"/>
          <w:szCs w:val="26"/>
        </w:rPr>
        <w:t>Майкапара</w:t>
      </w:r>
      <w:proofErr w:type="spellEnd"/>
      <w:r w:rsidRPr="00A1279D">
        <w:rPr>
          <w:sz w:val="26"/>
          <w:szCs w:val="26"/>
        </w:rPr>
        <w:t xml:space="preserve">; А. </w:t>
      </w:r>
      <w:proofErr w:type="spellStart"/>
      <w:r w:rsidRPr="00A1279D">
        <w:rPr>
          <w:sz w:val="26"/>
          <w:szCs w:val="26"/>
        </w:rPr>
        <w:t>Майкапар</w:t>
      </w:r>
      <w:proofErr w:type="spellEnd"/>
      <w:r w:rsidRPr="00A1279D">
        <w:rPr>
          <w:sz w:val="26"/>
          <w:szCs w:val="26"/>
        </w:rPr>
        <w:t>. Шедевры русской оперы. – М.: КРОН-ПРЕСС, 1998.</w:t>
      </w:r>
    </w:p>
    <w:p w:rsidR="00795A70" w:rsidRPr="00A1279D" w:rsidRDefault="00795A70" w:rsidP="00795A70">
      <w:pPr>
        <w:numPr>
          <w:ilvl w:val="3"/>
          <w:numId w:val="11"/>
        </w:numPr>
        <w:tabs>
          <w:tab w:val="num" w:pos="0"/>
        </w:tabs>
        <w:spacing w:before="120"/>
        <w:ind w:left="0" w:firstLine="0"/>
        <w:rPr>
          <w:sz w:val="26"/>
          <w:szCs w:val="26"/>
        </w:rPr>
      </w:pPr>
      <w:proofErr w:type="spellStart"/>
      <w:r w:rsidRPr="00A1279D">
        <w:rPr>
          <w:sz w:val="26"/>
          <w:szCs w:val="26"/>
        </w:rPr>
        <w:t>Саминг</w:t>
      </w:r>
      <w:proofErr w:type="spellEnd"/>
      <w:r w:rsidRPr="00A1279D">
        <w:rPr>
          <w:sz w:val="26"/>
          <w:szCs w:val="26"/>
        </w:rPr>
        <w:t xml:space="preserve"> Д.К. 100 великих композиторов. – М.: Вече, 1999.</w:t>
      </w:r>
    </w:p>
    <w:p w:rsidR="00795A70" w:rsidRPr="00A1279D" w:rsidRDefault="00795A70" w:rsidP="00795A70">
      <w:pPr>
        <w:numPr>
          <w:ilvl w:val="3"/>
          <w:numId w:val="11"/>
        </w:numPr>
        <w:tabs>
          <w:tab w:val="num" w:pos="0"/>
        </w:tabs>
        <w:spacing w:before="120"/>
        <w:ind w:left="0" w:firstLine="0"/>
        <w:rPr>
          <w:sz w:val="26"/>
          <w:szCs w:val="26"/>
        </w:rPr>
      </w:pPr>
      <w:proofErr w:type="spellStart"/>
      <w:r w:rsidRPr="00A1279D">
        <w:rPr>
          <w:sz w:val="26"/>
          <w:szCs w:val="26"/>
        </w:rPr>
        <w:t>Финкельштейн</w:t>
      </w:r>
      <w:proofErr w:type="spellEnd"/>
      <w:r w:rsidRPr="00A1279D">
        <w:rPr>
          <w:sz w:val="26"/>
          <w:szCs w:val="26"/>
        </w:rPr>
        <w:t xml:space="preserve"> Э.И. Музыка от А до Я. – СПб: Композитор, 1997.</w:t>
      </w:r>
    </w:p>
    <w:p w:rsidR="00795A70" w:rsidRPr="00A1279D" w:rsidRDefault="00795A70" w:rsidP="00795A70">
      <w:pPr>
        <w:spacing w:before="120"/>
        <w:rPr>
          <w:b/>
          <w:sz w:val="26"/>
          <w:szCs w:val="26"/>
        </w:rPr>
      </w:pPr>
    </w:p>
    <w:p w:rsidR="00795A70" w:rsidRPr="00A1279D" w:rsidRDefault="00795A70" w:rsidP="00795A70">
      <w:pPr>
        <w:spacing w:before="120"/>
        <w:rPr>
          <w:b/>
          <w:sz w:val="26"/>
          <w:szCs w:val="26"/>
        </w:rPr>
      </w:pPr>
      <w:r w:rsidRPr="00A1279D">
        <w:rPr>
          <w:b/>
          <w:sz w:val="26"/>
          <w:szCs w:val="26"/>
        </w:rPr>
        <w:t>Дополнительная литература для  учителя</w:t>
      </w:r>
      <w:r>
        <w:rPr>
          <w:b/>
          <w:sz w:val="26"/>
          <w:szCs w:val="26"/>
        </w:rPr>
        <w:t>:</w:t>
      </w:r>
    </w:p>
    <w:p w:rsidR="00795A70" w:rsidRPr="00A1279D" w:rsidRDefault="00795A70" w:rsidP="00795A70">
      <w:pPr>
        <w:spacing w:before="120"/>
        <w:jc w:val="center"/>
        <w:rPr>
          <w:b/>
          <w:sz w:val="26"/>
          <w:szCs w:val="26"/>
        </w:rPr>
      </w:pPr>
    </w:p>
    <w:p w:rsidR="00795A70" w:rsidRPr="00A1279D" w:rsidRDefault="00795A70" w:rsidP="00795A70">
      <w:pPr>
        <w:spacing w:before="120"/>
        <w:jc w:val="both"/>
        <w:rPr>
          <w:sz w:val="26"/>
          <w:szCs w:val="26"/>
        </w:rPr>
      </w:pPr>
      <w:r w:rsidRPr="00A1279D">
        <w:rPr>
          <w:sz w:val="26"/>
          <w:szCs w:val="26"/>
        </w:rPr>
        <w:t>1. Абдуллин Э.Б. Теория музыкального образования. – М.: Издательский центр «Академия», 2004.</w:t>
      </w:r>
    </w:p>
    <w:p w:rsidR="00795A70" w:rsidRPr="00A1279D" w:rsidRDefault="00795A70" w:rsidP="00795A70">
      <w:pPr>
        <w:spacing w:before="120"/>
        <w:jc w:val="both"/>
        <w:rPr>
          <w:sz w:val="26"/>
          <w:szCs w:val="26"/>
        </w:rPr>
      </w:pPr>
      <w:r w:rsidRPr="00A1279D">
        <w:rPr>
          <w:sz w:val="26"/>
          <w:szCs w:val="26"/>
        </w:rPr>
        <w:t xml:space="preserve">2. </w:t>
      </w:r>
      <w:proofErr w:type="spellStart"/>
      <w:r w:rsidRPr="00A1279D">
        <w:rPr>
          <w:sz w:val="26"/>
          <w:szCs w:val="26"/>
        </w:rPr>
        <w:t>Алеев</w:t>
      </w:r>
      <w:proofErr w:type="spellEnd"/>
      <w:r w:rsidRPr="00A1279D">
        <w:rPr>
          <w:sz w:val="26"/>
          <w:szCs w:val="26"/>
        </w:rPr>
        <w:t xml:space="preserve"> В.В, Т.И. Науменко, Т.Н. </w:t>
      </w:r>
      <w:proofErr w:type="spellStart"/>
      <w:r w:rsidRPr="00A1279D">
        <w:rPr>
          <w:sz w:val="26"/>
          <w:szCs w:val="26"/>
        </w:rPr>
        <w:t>Кичак</w:t>
      </w:r>
      <w:proofErr w:type="spellEnd"/>
      <w:r w:rsidRPr="00A1279D">
        <w:rPr>
          <w:sz w:val="26"/>
          <w:szCs w:val="26"/>
        </w:rPr>
        <w:t xml:space="preserve">. Музыка. 1-4 </w:t>
      </w:r>
      <w:proofErr w:type="spellStart"/>
      <w:r w:rsidRPr="00A1279D">
        <w:rPr>
          <w:sz w:val="26"/>
          <w:szCs w:val="26"/>
        </w:rPr>
        <w:t>кл</w:t>
      </w:r>
      <w:proofErr w:type="spellEnd"/>
      <w:r w:rsidRPr="00A1279D">
        <w:rPr>
          <w:sz w:val="26"/>
          <w:szCs w:val="26"/>
        </w:rPr>
        <w:t>., 5-8.: программы для общеобразовательных учреждений. 5-е изд., стереотип. – М.: Дрофа, 2007.</w:t>
      </w:r>
    </w:p>
    <w:p w:rsidR="00795A70" w:rsidRPr="00A1279D" w:rsidRDefault="00795A70" w:rsidP="00795A70">
      <w:pPr>
        <w:spacing w:before="120"/>
        <w:jc w:val="both"/>
        <w:rPr>
          <w:sz w:val="26"/>
          <w:szCs w:val="26"/>
        </w:rPr>
      </w:pPr>
      <w:r w:rsidRPr="00A1279D">
        <w:rPr>
          <w:sz w:val="26"/>
          <w:szCs w:val="26"/>
        </w:rPr>
        <w:t xml:space="preserve">3. Алиев Ю.Б. Настольная книга школьного учителя-музыканта. – М.: Гуманитарный  издательский  Центр ВЛАДОС, 2000. </w:t>
      </w:r>
    </w:p>
    <w:p w:rsidR="00795A70" w:rsidRPr="00A1279D" w:rsidRDefault="00795A70" w:rsidP="00795A70">
      <w:pPr>
        <w:spacing w:before="120"/>
        <w:jc w:val="both"/>
        <w:rPr>
          <w:sz w:val="26"/>
          <w:szCs w:val="26"/>
        </w:rPr>
      </w:pPr>
      <w:r w:rsidRPr="00A1279D">
        <w:rPr>
          <w:sz w:val="26"/>
          <w:szCs w:val="26"/>
        </w:rPr>
        <w:t>4. Алиев Ю.Б. Пение на уроках музыки. - М.: Издательство ВЛАДОС-ПРЕСС, 2005.</w:t>
      </w:r>
    </w:p>
    <w:p w:rsidR="00795A70" w:rsidRPr="00A1279D" w:rsidRDefault="00795A70" w:rsidP="00795A70">
      <w:pPr>
        <w:spacing w:before="120"/>
        <w:rPr>
          <w:sz w:val="26"/>
          <w:szCs w:val="26"/>
        </w:rPr>
      </w:pPr>
      <w:r w:rsidRPr="00A1279D">
        <w:rPr>
          <w:sz w:val="26"/>
          <w:szCs w:val="26"/>
        </w:rPr>
        <w:t>5. Владимиров В.Н., Лагутин А.И. Музыкальная литература. М.: Музыка, 1984.</w:t>
      </w:r>
    </w:p>
    <w:p w:rsidR="00795A70" w:rsidRPr="00A1279D" w:rsidRDefault="00795A70" w:rsidP="00795A70">
      <w:pPr>
        <w:spacing w:before="120"/>
        <w:jc w:val="both"/>
        <w:rPr>
          <w:sz w:val="26"/>
          <w:szCs w:val="26"/>
        </w:rPr>
      </w:pPr>
      <w:r w:rsidRPr="00A1279D">
        <w:rPr>
          <w:sz w:val="26"/>
          <w:szCs w:val="26"/>
        </w:rPr>
        <w:t xml:space="preserve">6. </w:t>
      </w:r>
      <w:proofErr w:type="spellStart"/>
      <w:r w:rsidRPr="00A1279D">
        <w:rPr>
          <w:sz w:val="26"/>
          <w:szCs w:val="26"/>
        </w:rPr>
        <w:t>Гульянц</w:t>
      </w:r>
      <w:proofErr w:type="spellEnd"/>
      <w:r w:rsidRPr="00A1279D">
        <w:rPr>
          <w:sz w:val="26"/>
          <w:szCs w:val="26"/>
        </w:rPr>
        <w:t xml:space="preserve"> Е.И. Детям о музыке: М.: «Аквариум», 1996.</w:t>
      </w:r>
    </w:p>
    <w:p w:rsidR="00795A70" w:rsidRPr="00A1279D" w:rsidRDefault="00795A70" w:rsidP="00795A70">
      <w:pPr>
        <w:spacing w:before="120"/>
        <w:jc w:val="both"/>
        <w:rPr>
          <w:sz w:val="26"/>
          <w:szCs w:val="26"/>
        </w:rPr>
      </w:pPr>
      <w:r w:rsidRPr="00A1279D">
        <w:rPr>
          <w:sz w:val="26"/>
          <w:szCs w:val="26"/>
        </w:rPr>
        <w:t xml:space="preserve">7. Дмитриева Л.Г., </w:t>
      </w:r>
      <w:proofErr w:type="spellStart"/>
      <w:r w:rsidRPr="00A1279D">
        <w:rPr>
          <w:sz w:val="26"/>
          <w:szCs w:val="26"/>
        </w:rPr>
        <w:t>Черноиваненко</w:t>
      </w:r>
      <w:proofErr w:type="spellEnd"/>
      <w:r w:rsidRPr="00A1279D">
        <w:rPr>
          <w:sz w:val="26"/>
          <w:szCs w:val="26"/>
        </w:rPr>
        <w:t xml:space="preserve"> Н.М. Методика музыкального воспитания в школе. – М.: Издательский центр «Академия», 2000. </w:t>
      </w:r>
    </w:p>
    <w:p w:rsidR="00795A70" w:rsidRPr="00A1279D" w:rsidRDefault="00795A70" w:rsidP="00795A70">
      <w:pPr>
        <w:spacing w:before="120"/>
        <w:jc w:val="both"/>
        <w:rPr>
          <w:sz w:val="26"/>
          <w:szCs w:val="26"/>
        </w:rPr>
      </w:pPr>
      <w:r w:rsidRPr="00A1279D">
        <w:rPr>
          <w:sz w:val="26"/>
          <w:szCs w:val="26"/>
        </w:rPr>
        <w:t>8. Клёнов А. Там, где музыка живёт. М.: Педагогика, 1985.</w:t>
      </w:r>
    </w:p>
    <w:p w:rsidR="00795A70" w:rsidRPr="00A1279D" w:rsidRDefault="00795A70" w:rsidP="00795A70">
      <w:pPr>
        <w:spacing w:before="120"/>
        <w:jc w:val="both"/>
        <w:rPr>
          <w:sz w:val="26"/>
          <w:szCs w:val="26"/>
        </w:rPr>
      </w:pPr>
      <w:r w:rsidRPr="00A1279D">
        <w:rPr>
          <w:sz w:val="26"/>
          <w:szCs w:val="26"/>
        </w:rPr>
        <w:t xml:space="preserve">9. </w:t>
      </w:r>
      <w:proofErr w:type="spellStart"/>
      <w:r w:rsidRPr="00A1279D">
        <w:rPr>
          <w:sz w:val="26"/>
          <w:szCs w:val="26"/>
        </w:rPr>
        <w:t>Куберский</w:t>
      </w:r>
      <w:proofErr w:type="spellEnd"/>
      <w:r w:rsidRPr="00A1279D">
        <w:rPr>
          <w:sz w:val="26"/>
          <w:szCs w:val="26"/>
        </w:rPr>
        <w:t xml:space="preserve"> И.Ю., Минина Е.В.  Энциклопедия для юных музыкантов. – СПб: ТОО «Диамант», ООО «Золотой век», 1996.</w:t>
      </w:r>
    </w:p>
    <w:p w:rsidR="00795A70" w:rsidRPr="00A1279D" w:rsidRDefault="00795A70" w:rsidP="00795A70">
      <w:pPr>
        <w:spacing w:before="120"/>
        <w:jc w:val="both"/>
        <w:rPr>
          <w:sz w:val="26"/>
          <w:szCs w:val="26"/>
        </w:rPr>
      </w:pPr>
      <w:r w:rsidRPr="00A1279D">
        <w:rPr>
          <w:sz w:val="26"/>
          <w:szCs w:val="26"/>
        </w:rPr>
        <w:t xml:space="preserve">10. </w:t>
      </w:r>
      <w:proofErr w:type="gramStart"/>
      <w:r w:rsidRPr="00A1279D">
        <w:rPr>
          <w:sz w:val="26"/>
          <w:szCs w:val="26"/>
        </w:rPr>
        <w:t>Могилевская</w:t>
      </w:r>
      <w:proofErr w:type="gramEnd"/>
      <w:r w:rsidRPr="00A1279D">
        <w:rPr>
          <w:sz w:val="26"/>
          <w:szCs w:val="26"/>
        </w:rPr>
        <w:t xml:space="preserve"> С. У лиры семь струн: Научно-художественная лит-</w:t>
      </w:r>
      <w:proofErr w:type="spellStart"/>
      <w:r w:rsidRPr="00A1279D">
        <w:rPr>
          <w:sz w:val="26"/>
          <w:szCs w:val="26"/>
        </w:rPr>
        <w:t>ра</w:t>
      </w:r>
      <w:proofErr w:type="spellEnd"/>
      <w:r w:rsidRPr="00A1279D">
        <w:rPr>
          <w:sz w:val="26"/>
          <w:szCs w:val="26"/>
        </w:rPr>
        <w:t xml:space="preserve"> / художник Н. Мищенко. </w:t>
      </w:r>
      <w:proofErr w:type="gramStart"/>
      <w:r w:rsidRPr="00A1279D">
        <w:rPr>
          <w:sz w:val="26"/>
          <w:szCs w:val="26"/>
        </w:rPr>
        <w:t>–М</w:t>
      </w:r>
      <w:proofErr w:type="gramEnd"/>
      <w:r w:rsidRPr="00A1279D">
        <w:rPr>
          <w:sz w:val="26"/>
          <w:szCs w:val="26"/>
        </w:rPr>
        <w:t>.: Дет. лит., 1981.</w:t>
      </w:r>
    </w:p>
    <w:p w:rsidR="00795A70" w:rsidRPr="00A1279D" w:rsidRDefault="00795A70" w:rsidP="00795A70">
      <w:pPr>
        <w:spacing w:before="120"/>
        <w:jc w:val="both"/>
        <w:rPr>
          <w:sz w:val="26"/>
          <w:szCs w:val="26"/>
        </w:rPr>
      </w:pPr>
      <w:r w:rsidRPr="00A1279D">
        <w:rPr>
          <w:sz w:val="26"/>
          <w:szCs w:val="26"/>
        </w:rPr>
        <w:t>11. Музыка. Большой энциклопедический словарь /Гл. ред. Г. В. Келдыш. – М.: НИ «Большая Российская энциклопедия», 1998.</w:t>
      </w:r>
    </w:p>
    <w:p w:rsidR="00795A70" w:rsidRPr="00A1279D" w:rsidRDefault="00795A70" w:rsidP="00795A70">
      <w:pPr>
        <w:spacing w:before="120"/>
        <w:jc w:val="both"/>
        <w:rPr>
          <w:sz w:val="26"/>
          <w:szCs w:val="26"/>
        </w:rPr>
      </w:pPr>
      <w:r w:rsidRPr="00A1279D">
        <w:rPr>
          <w:sz w:val="26"/>
          <w:szCs w:val="26"/>
        </w:rPr>
        <w:t xml:space="preserve">12. Музыка. Изобразительное искусство. Мировая художественная культура. Содержание образования: Сборник нормативно-правовых документов и методических материалов. – М.: </w:t>
      </w:r>
      <w:proofErr w:type="spellStart"/>
      <w:r w:rsidRPr="00A1279D">
        <w:rPr>
          <w:sz w:val="26"/>
          <w:szCs w:val="26"/>
        </w:rPr>
        <w:t>Вентана</w:t>
      </w:r>
      <w:proofErr w:type="spellEnd"/>
      <w:r w:rsidRPr="00A1279D">
        <w:rPr>
          <w:sz w:val="26"/>
          <w:szCs w:val="26"/>
        </w:rPr>
        <w:t>-Граф, 2008.</w:t>
      </w:r>
    </w:p>
    <w:p w:rsidR="00795A70" w:rsidRPr="00A1279D" w:rsidRDefault="00795A70" w:rsidP="00795A70">
      <w:pPr>
        <w:spacing w:before="120"/>
        <w:rPr>
          <w:sz w:val="26"/>
          <w:szCs w:val="26"/>
        </w:rPr>
      </w:pPr>
      <w:r w:rsidRPr="00A1279D">
        <w:rPr>
          <w:sz w:val="26"/>
          <w:szCs w:val="26"/>
        </w:rPr>
        <w:lastRenderedPageBreak/>
        <w:t>13. Прохорова И.А. Зарубежная музыкальная  литература. – М.: Музыка, 1972.</w:t>
      </w:r>
    </w:p>
    <w:p w:rsidR="00795A70" w:rsidRPr="00A1279D" w:rsidRDefault="00795A70" w:rsidP="00795A70">
      <w:pPr>
        <w:spacing w:before="120"/>
        <w:rPr>
          <w:sz w:val="26"/>
          <w:szCs w:val="26"/>
        </w:rPr>
      </w:pPr>
      <w:r w:rsidRPr="00A1279D">
        <w:rPr>
          <w:sz w:val="26"/>
          <w:szCs w:val="26"/>
        </w:rPr>
        <w:t>14. Прохорова И.А. Советская музыкальная  литература. – М.: Музыка, 1972.</w:t>
      </w:r>
    </w:p>
    <w:p w:rsidR="00795A70" w:rsidRPr="00A1279D" w:rsidRDefault="00795A70" w:rsidP="00795A70">
      <w:pPr>
        <w:spacing w:before="120"/>
        <w:rPr>
          <w:sz w:val="26"/>
          <w:szCs w:val="26"/>
        </w:rPr>
      </w:pPr>
      <w:r w:rsidRPr="00A1279D">
        <w:rPr>
          <w:sz w:val="26"/>
          <w:szCs w:val="26"/>
        </w:rPr>
        <w:t xml:space="preserve">15. </w:t>
      </w:r>
      <w:proofErr w:type="spellStart"/>
      <w:r w:rsidRPr="00A1279D">
        <w:rPr>
          <w:sz w:val="26"/>
          <w:szCs w:val="26"/>
        </w:rPr>
        <w:t>Саймон</w:t>
      </w:r>
      <w:proofErr w:type="spellEnd"/>
      <w:r w:rsidRPr="00A1279D">
        <w:rPr>
          <w:sz w:val="26"/>
          <w:szCs w:val="26"/>
        </w:rPr>
        <w:t xml:space="preserve"> Генри У. Сто великих опер и их сюжеты / Пер. с англ. А. </w:t>
      </w:r>
      <w:proofErr w:type="spellStart"/>
      <w:r w:rsidRPr="00A1279D">
        <w:rPr>
          <w:sz w:val="26"/>
          <w:szCs w:val="26"/>
        </w:rPr>
        <w:t>Майкапара</w:t>
      </w:r>
      <w:proofErr w:type="spellEnd"/>
      <w:r w:rsidRPr="00A1279D">
        <w:rPr>
          <w:sz w:val="26"/>
          <w:szCs w:val="26"/>
        </w:rPr>
        <w:t xml:space="preserve">; А. </w:t>
      </w:r>
      <w:proofErr w:type="spellStart"/>
      <w:r w:rsidRPr="00A1279D">
        <w:rPr>
          <w:sz w:val="26"/>
          <w:szCs w:val="26"/>
        </w:rPr>
        <w:t>Майкапар</w:t>
      </w:r>
      <w:proofErr w:type="spellEnd"/>
      <w:r w:rsidRPr="00A1279D">
        <w:rPr>
          <w:sz w:val="26"/>
          <w:szCs w:val="26"/>
        </w:rPr>
        <w:t>. Шедевры русской оперы. – М.: КРОН-ПРЕСС, 1998.</w:t>
      </w:r>
    </w:p>
    <w:p w:rsidR="00795A70" w:rsidRPr="00A1279D" w:rsidRDefault="00795A70" w:rsidP="00795A70">
      <w:pPr>
        <w:spacing w:before="120"/>
        <w:jc w:val="both"/>
        <w:rPr>
          <w:sz w:val="26"/>
          <w:szCs w:val="26"/>
        </w:rPr>
      </w:pPr>
      <w:r w:rsidRPr="00A1279D">
        <w:rPr>
          <w:sz w:val="26"/>
          <w:szCs w:val="26"/>
        </w:rPr>
        <w:t xml:space="preserve">16.  </w:t>
      </w:r>
      <w:proofErr w:type="spellStart"/>
      <w:r w:rsidRPr="00A1279D">
        <w:rPr>
          <w:sz w:val="26"/>
          <w:szCs w:val="26"/>
        </w:rPr>
        <w:t>Саминг</w:t>
      </w:r>
      <w:proofErr w:type="spellEnd"/>
      <w:r w:rsidRPr="00A1279D">
        <w:rPr>
          <w:sz w:val="26"/>
          <w:szCs w:val="26"/>
        </w:rPr>
        <w:t xml:space="preserve"> Д.К. 100 великих композиторов. – М.: Вече, 1999.</w:t>
      </w:r>
    </w:p>
    <w:p w:rsidR="00795A70" w:rsidRPr="00A1279D" w:rsidRDefault="00795A70" w:rsidP="00795A70">
      <w:pPr>
        <w:spacing w:before="120"/>
        <w:jc w:val="both"/>
        <w:rPr>
          <w:sz w:val="26"/>
          <w:szCs w:val="26"/>
        </w:rPr>
      </w:pPr>
      <w:r w:rsidRPr="00A1279D">
        <w:rPr>
          <w:sz w:val="26"/>
          <w:szCs w:val="26"/>
        </w:rPr>
        <w:t xml:space="preserve">17. </w:t>
      </w:r>
      <w:proofErr w:type="spellStart"/>
      <w:r w:rsidRPr="00A1279D">
        <w:rPr>
          <w:sz w:val="26"/>
          <w:szCs w:val="26"/>
        </w:rPr>
        <w:t>Финкельштейн</w:t>
      </w:r>
      <w:proofErr w:type="spellEnd"/>
      <w:r w:rsidRPr="00A1279D">
        <w:rPr>
          <w:sz w:val="26"/>
          <w:szCs w:val="26"/>
        </w:rPr>
        <w:t xml:space="preserve"> Э.И. Музыка от А до Я. – СПб: Композитор, 1997.</w:t>
      </w:r>
    </w:p>
    <w:p w:rsidR="00795A70" w:rsidRPr="00A1279D" w:rsidRDefault="00795A70" w:rsidP="00795A70">
      <w:pPr>
        <w:spacing w:before="120"/>
        <w:jc w:val="both"/>
        <w:rPr>
          <w:sz w:val="26"/>
          <w:szCs w:val="26"/>
        </w:rPr>
      </w:pPr>
      <w:r w:rsidRPr="00A1279D">
        <w:rPr>
          <w:sz w:val="26"/>
          <w:szCs w:val="26"/>
        </w:rPr>
        <w:t>18.Цыпин Г.М. Психология музыкальной деятельности: теория и практика. – М.: Издательский центр «Академия», 2003.</w:t>
      </w:r>
    </w:p>
    <w:p w:rsidR="00795A70" w:rsidRPr="00A1279D" w:rsidRDefault="00795A70" w:rsidP="00795A70">
      <w:pPr>
        <w:spacing w:before="120"/>
        <w:jc w:val="both"/>
        <w:rPr>
          <w:sz w:val="26"/>
          <w:szCs w:val="26"/>
        </w:rPr>
      </w:pPr>
      <w:r w:rsidRPr="00A1279D">
        <w:rPr>
          <w:sz w:val="26"/>
          <w:szCs w:val="26"/>
        </w:rPr>
        <w:t xml:space="preserve">19. Школяр Л.В. Музыкальное образование в школе. – М.: Издательский центр «Академия», 2001. </w:t>
      </w:r>
    </w:p>
    <w:p w:rsidR="003B3102" w:rsidRDefault="003B3102" w:rsidP="003B3102">
      <w:pPr>
        <w:jc w:val="both"/>
        <w:rPr>
          <w:sz w:val="26"/>
          <w:szCs w:val="26"/>
        </w:rPr>
      </w:pPr>
    </w:p>
    <w:p w:rsidR="00795A70" w:rsidRPr="0083694C" w:rsidRDefault="00795A70" w:rsidP="00795A70">
      <w:pPr>
        <w:autoSpaceDE w:val="0"/>
        <w:autoSpaceDN w:val="0"/>
        <w:adjustRightInd w:val="0"/>
        <w:spacing w:before="120"/>
        <w:rPr>
          <w:b/>
          <w:sz w:val="26"/>
          <w:szCs w:val="26"/>
        </w:rPr>
      </w:pPr>
      <w:r w:rsidRPr="0083694C">
        <w:rPr>
          <w:b/>
          <w:sz w:val="26"/>
          <w:szCs w:val="26"/>
        </w:rPr>
        <w:t>Дополнительная литература для учителя и учащихся о духовной музыке</w:t>
      </w:r>
      <w:r>
        <w:rPr>
          <w:b/>
          <w:sz w:val="26"/>
          <w:szCs w:val="26"/>
        </w:rPr>
        <w:t>:</w:t>
      </w:r>
    </w:p>
    <w:p w:rsidR="00795A70" w:rsidRPr="006B6AA2" w:rsidRDefault="00795A70" w:rsidP="00795A70">
      <w:pPr>
        <w:autoSpaceDE w:val="0"/>
        <w:autoSpaceDN w:val="0"/>
        <w:adjustRightInd w:val="0"/>
        <w:spacing w:before="120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proofErr w:type="spellStart"/>
      <w:r w:rsidRPr="006B6AA2">
        <w:rPr>
          <w:sz w:val="26"/>
          <w:szCs w:val="26"/>
        </w:rPr>
        <w:t>Рапацкая</w:t>
      </w:r>
      <w:proofErr w:type="spellEnd"/>
      <w:r w:rsidRPr="006B6AA2">
        <w:rPr>
          <w:sz w:val="26"/>
          <w:szCs w:val="26"/>
        </w:rPr>
        <w:t xml:space="preserve"> Л.А. История русской музыки: От Древней Руси до «серебряного века»: Учеб</w:t>
      </w:r>
      <w:proofErr w:type="gramStart"/>
      <w:r w:rsidRPr="006B6AA2">
        <w:rPr>
          <w:sz w:val="26"/>
          <w:szCs w:val="26"/>
        </w:rPr>
        <w:t>.</w:t>
      </w:r>
      <w:proofErr w:type="gramEnd"/>
      <w:r w:rsidRPr="006B6AA2">
        <w:rPr>
          <w:sz w:val="26"/>
          <w:szCs w:val="26"/>
        </w:rPr>
        <w:t xml:space="preserve"> </w:t>
      </w:r>
      <w:proofErr w:type="gramStart"/>
      <w:r w:rsidRPr="006B6AA2">
        <w:rPr>
          <w:sz w:val="26"/>
          <w:szCs w:val="26"/>
        </w:rPr>
        <w:t>д</w:t>
      </w:r>
      <w:proofErr w:type="gramEnd"/>
      <w:r w:rsidRPr="006B6AA2">
        <w:rPr>
          <w:sz w:val="26"/>
          <w:szCs w:val="26"/>
        </w:rPr>
        <w:t xml:space="preserve">ля студ. </w:t>
      </w:r>
      <w:proofErr w:type="spellStart"/>
      <w:r w:rsidRPr="006B6AA2">
        <w:rPr>
          <w:sz w:val="26"/>
          <w:szCs w:val="26"/>
        </w:rPr>
        <w:t>пед</w:t>
      </w:r>
      <w:proofErr w:type="spellEnd"/>
      <w:r w:rsidRPr="006B6AA2">
        <w:rPr>
          <w:sz w:val="26"/>
          <w:szCs w:val="26"/>
        </w:rPr>
        <w:t xml:space="preserve">. </w:t>
      </w:r>
      <w:proofErr w:type="spellStart"/>
      <w:r w:rsidRPr="006B6AA2">
        <w:rPr>
          <w:sz w:val="26"/>
          <w:szCs w:val="26"/>
        </w:rPr>
        <w:t>высш</w:t>
      </w:r>
      <w:proofErr w:type="spellEnd"/>
      <w:r w:rsidRPr="006B6AA2">
        <w:rPr>
          <w:sz w:val="26"/>
          <w:szCs w:val="26"/>
        </w:rPr>
        <w:t>. учеб. заведений. – М.</w:t>
      </w:r>
      <w:r>
        <w:rPr>
          <w:sz w:val="26"/>
          <w:szCs w:val="26"/>
        </w:rPr>
        <w:t>:</w:t>
      </w:r>
      <w:r w:rsidRPr="006B6AA2">
        <w:rPr>
          <w:sz w:val="26"/>
          <w:szCs w:val="26"/>
        </w:rPr>
        <w:t xml:space="preserve"> </w:t>
      </w:r>
      <w:proofErr w:type="spellStart"/>
      <w:r w:rsidRPr="006B6AA2">
        <w:rPr>
          <w:sz w:val="26"/>
          <w:szCs w:val="26"/>
        </w:rPr>
        <w:t>Гум</w:t>
      </w:r>
      <w:r>
        <w:rPr>
          <w:sz w:val="26"/>
          <w:szCs w:val="26"/>
        </w:rPr>
        <w:t>анит</w:t>
      </w:r>
      <w:proofErr w:type="spellEnd"/>
      <w:r w:rsidRPr="006B6AA2">
        <w:rPr>
          <w:sz w:val="26"/>
          <w:szCs w:val="26"/>
        </w:rPr>
        <w:t>. изд. центр ВЛАДОС, 2001. – 384 с.</w:t>
      </w:r>
    </w:p>
    <w:p w:rsidR="00795A70" w:rsidRPr="006B6AA2" w:rsidRDefault="00795A70" w:rsidP="00795A70">
      <w:pPr>
        <w:autoSpaceDE w:val="0"/>
        <w:autoSpaceDN w:val="0"/>
        <w:adjustRightInd w:val="0"/>
        <w:spacing w:before="120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proofErr w:type="spellStart"/>
      <w:r w:rsidRPr="006B6AA2">
        <w:rPr>
          <w:sz w:val="26"/>
          <w:szCs w:val="26"/>
        </w:rPr>
        <w:t>Рапацкая</w:t>
      </w:r>
      <w:proofErr w:type="spellEnd"/>
      <w:r w:rsidRPr="006B6AA2">
        <w:rPr>
          <w:sz w:val="26"/>
          <w:szCs w:val="26"/>
        </w:rPr>
        <w:t xml:space="preserve"> Л.А. Сергеева Г.П. </w:t>
      </w:r>
      <w:proofErr w:type="spellStart"/>
      <w:r w:rsidRPr="006B6AA2">
        <w:rPr>
          <w:sz w:val="26"/>
          <w:szCs w:val="26"/>
        </w:rPr>
        <w:t>Шмагина</w:t>
      </w:r>
      <w:proofErr w:type="spellEnd"/>
      <w:r w:rsidRPr="006B6AA2">
        <w:rPr>
          <w:sz w:val="26"/>
          <w:szCs w:val="26"/>
        </w:rPr>
        <w:t xml:space="preserve"> Т.С. Русская музыка в школе. – М.</w:t>
      </w:r>
      <w:r>
        <w:rPr>
          <w:sz w:val="26"/>
          <w:szCs w:val="26"/>
        </w:rPr>
        <w:t>:</w:t>
      </w:r>
      <w:r w:rsidRPr="006B6AA2">
        <w:rPr>
          <w:sz w:val="26"/>
          <w:szCs w:val="26"/>
        </w:rPr>
        <w:t xml:space="preserve"> </w:t>
      </w:r>
      <w:proofErr w:type="spellStart"/>
      <w:r w:rsidRPr="006B6AA2">
        <w:rPr>
          <w:sz w:val="26"/>
          <w:szCs w:val="26"/>
        </w:rPr>
        <w:t>Гуманит</w:t>
      </w:r>
      <w:proofErr w:type="spellEnd"/>
      <w:r w:rsidRPr="006B6AA2">
        <w:rPr>
          <w:sz w:val="26"/>
          <w:szCs w:val="26"/>
        </w:rPr>
        <w:t xml:space="preserve">. изд. центр ВЛАДОС, 2003. – 384 с. </w:t>
      </w:r>
    </w:p>
    <w:p w:rsidR="00795A70" w:rsidRPr="006B6AA2" w:rsidRDefault="00795A70" w:rsidP="00795A70">
      <w:pPr>
        <w:autoSpaceDE w:val="0"/>
        <w:autoSpaceDN w:val="0"/>
        <w:adjustRightInd w:val="0"/>
        <w:spacing w:before="120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proofErr w:type="spellStart"/>
      <w:r w:rsidRPr="006B6AA2">
        <w:rPr>
          <w:sz w:val="26"/>
          <w:szCs w:val="26"/>
        </w:rPr>
        <w:t>Рапацкая</w:t>
      </w:r>
      <w:proofErr w:type="spellEnd"/>
      <w:r w:rsidRPr="006B6AA2">
        <w:rPr>
          <w:sz w:val="26"/>
          <w:szCs w:val="26"/>
        </w:rPr>
        <w:t xml:space="preserve"> Л.А. Русская художественная культура: Учеб</w:t>
      </w:r>
      <w:proofErr w:type="gramStart"/>
      <w:r w:rsidRPr="006B6AA2">
        <w:rPr>
          <w:sz w:val="26"/>
          <w:szCs w:val="26"/>
        </w:rPr>
        <w:t>.</w:t>
      </w:r>
      <w:proofErr w:type="gramEnd"/>
      <w:r w:rsidRPr="006B6AA2">
        <w:rPr>
          <w:sz w:val="26"/>
          <w:szCs w:val="26"/>
        </w:rPr>
        <w:t xml:space="preserve"> </w:t>
      </w:r>
      <w:proofErr w:type="gramStart"/>
      <w:r w:rsidRPr="006B6AA2">
        <w:rPr>
          <w:sz w:val="26"/>
          <w:szCs w:val="26"/>
        </w:rPr>
        <w:t>д</w:t>
      </w:r>
      <w:proofErr w:type="gramEnd"/>
      <w:r w:rsidRPr="006B6AA2">
        <w:rPr>
          <w:sz w:val="26"/>
          <w:szCs w:val="26"/>
        </w:rPr>
        <w:t xml:space="preserve">ля студ. </w:t>
      </w:r>
      <w:proofErr w:type="spellStart"/>
      <w:r w:rsidRPr="006B6AA2">
        <w:rPr>
          <w:sz w:val="26"/>
          <w:szCs w:val="26"/>
        </w:rPr>
        <w:t>пед</w:t>
      </w:r>
      <w:proofErr w:type="spellEnd"/>
      <w:r w:rsidRPr="006B6AA2">
        <w:rPr>
          <w:sz w:val="26"/>
          <w:szCs w:val="26"/>
        </w:rPr>
        <w:t xml:space="preserve">. </w:t>
      </w:r>
      <w:proofErr w:type="spellStart"/>
      <w:r w:rsidRPr="006B6AA2">
        <w:rPr>
          <w:sz w:val="26"/>
          <w:szCs w:val="26"/>
        </w:rPr>
        <w:t>высш</w:t>
      </w:r>
      <w:proofErr w:type="spellEnd"/>
      <w:r w:rsidRPr="006B6AA2">
        <w:rPr>
          <w:sz w:val="26"/>
          <w:szCs w:val="26"/>
        </w:rPr>
        <w:t>. учеб. заведений. – М.</w:t>
      </w:r>
      <w:r>
        <w:rPr>
          <w:sz w:val="26"/>
          <w:szCs w:val="26"/>
        </w:rPr>
        <w:t>:</w:t>
      </w:r>
      <w:r w:rsidRPr="006B6AA2">
        <w:rPr>
          <w:sz w:val="26"/>
          <w:szCs w:val="26"/>
        </w:rPr>
        <w:t xml:space="preserve"> </w:t>
      </w:r>
      <w:proofErr w:type="spellStart"/>
      <w:r w:rsidRPr="006B6AA2">
        <w:rPr>
          <w:sz w:val="26"/>
          <w:szCs w:val="26"/>
        </w:rPr>
        <w:t>Гуманит</w:t>
      </w:r>
      <w:proofErr w:type="spellEnd"/>
      <w:r w:rsidRPr="006B6AA2">
        <w:rPr>
          <w:sz w:val="26"/>
          <w:szCs w:val="26"/>
        </w:rPr>
        <w:t xml:space="preserve">. изд. центр ВЛАДОС, 2002. – 608 с. </w:t>
      </w:r>
    </w:p>
    <w:p w:rsidR="00795A70" w:rsidRPr="006B6AA2" w:rsidRDefault="00795A70" w:rsidP="00795A70">
      <w:pPr>
        <w:autoSpaceDE w:val="0"/>
        <w:autoSpaceDN w:val="0"/>
        <w:adjustRightInd w:val="0"/>
        <w:spacing w:before="120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6B6AA2">
        <w:rPr>
          <w:sz w:val="26"/>
          <w:szCs w:val="26"/>
        </w:rPr>
        <w:t xml:space="preserve">Ильин В.П. Очерки истории русской хоровой культуры второй половины </w:t>
      </w:r>
      <w:r w:rsidRPr="006B6AA2">
        <w:rPr>
          <w:sz w:val="26"/>
          <w:szCs w:val="26"/>
          <w:lang w:val="en-US"/>
        </w:rPr>
        <w:t>XVII</w:t>
      </w:r>
      <w:r w:rsidRPr="006B6AA2">
        <w:rPr>
          <w:sz w:val="26"/>
          <w:szCs w:val="26"/>
        </w:rPr>
        <w:t xml:space="preserve"> – начала </w:t>
      </w:r>
      <w:r w:rsidRPr="006B6AA2">
        <w:rPr>
          <w:sz w:val="26"/>
          <w:szCs w:val="26"/>
          <w:lang w:val="en-US"/>
        </w:rPr>
        <w:t>XX</w:t>
      </w:r>
      <w:r w:rsidRPr="006B6AA2">
        <w:rPr>
          <w:sz w:val="26"/>
          <w:szCs w:val="26"/>
        </w:rPr>
        <w:t xml:space="preserve"> века. – М.</w:t>
      </w:r>
      <w:r>
        <w:rPr>
          <w:sz w:val="26"/>
          <w:szCs w:val="26"/>
        </w:rPr>
        <w:t>:</w:t>
      </w:r>
      <w:r w:rsidRPr="006B6AA2">
        <w:rPr>
          <w:sz w:val="26"/>
          <w:szCs w:val="26"/>
        </w:rPr>
        <w:t xml:space="preserve"> «Советский композитор», 1985.</w:t>
      </w:r>
    </w:p>
    <w:p w:rsidR="00795A70" w:rsidRPr="006B6AA2" w:rsidRDefault="00795A70" w:rsidP="00795A70">
      <w:pPr>
        <w:autoSpaceDE w:val="0"/>
        <w:autoSpaceDN w:val="0"/>
        <w:adjustRightInd w:val="0"/>
        <w:spacing w:before="120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Pr="006B6AA2">
        <w:rPr>
          <w:sz w:val="26"/>
          <w:szCs w:val="26"/>
        </w:rPr>
        <w:t xml:space="preserve">Трубин Н.Г. Духовная музыка: Учеб. </w:t>
      </w:r>
      <w:proofErr w:type="spellStart"/>
      <w:r w:rsidRPr="006B6AA2">
        <w:rPr>
          <w:sz w:val="26"/>
          <w:szCs w:val="26"/>
        </w:rPr>
        <w:t>пособ</w:t>
      </w:r>
      <w:proofErr w:type="spellEnd"/>
      <w:r w:rsidRPr="006B6AA2">
        <w:rPr>
          <w:sz w:val="26"/>
          <w:szCs w:val="26"/>
        </w:rPr>
        <w:t xml:space="preserve">. для студ. </w:t>
      </w:r>
      <w:proofErr w:type="spellStart"/>
      <w:r w:rsidRPr="006B6AA2">
        <w:rPr>
          <w:sz w:val="26"/>
          <w:szCs w:val="26"/>
        </w:rPr>
        <w:t>высш</w:t>
      </w:r>
      <w:proofErr w:type="spellEnd"/>
      <w:r w:rsidRPr="006B6AA2">
        <w:rPr>
          <w:sz w:val="26"/>
          <w:szCs w:val="26"/>
        </w:rPr>
        <w:t>. и сред. муз</w:t>
      </w:r>
      <w:proofErr w:type="gramStart"/>
      <w:r w:rsidRPr="006B6AA2">
        <w:rPr>
          <w:sz w:val="26"/>
          <w:szCs w:val="26"/>
        </w:rPr>
        <w:t>.-</w:t>
      </w:r>
      <w:proofErr w:type="spellStart"/>
      <w:proofErr w:type="gramEnd"/>
      <w:r w:rsidRPr="006B6AA2">
        <w:rPr>
          <w:sz w:val="26"/>
          <w:szCs w:val="26"/>
        </w:rPr>
        <w:t>пед</w:t>
      </w:r>
      <w:proofErr w:type="spellEnd"/>
      <w:r w:rsidRPr="006B6AA2">
        <w:rPr>
          <w:sz w:val="26"/>
          <w:szCs w:val="26"/>
        </w:rPr>
        <w:t>. учеб. заведений.– Смоленск</w:t>
      </w:r>
      <w:r>
        <w:rPr>
          <w:sz w:val="26"/>
          <w:szCs w:val="26"/>
        </w:rPr>
        <w:t>:</w:t>
      </w:r>
      <w:r w:rsidRPr="006B6AA2">
        <w:rPr>
          <w:sz w:val="26"/>
          <w:szCs w:val="26"/>
        </w:rPr>
        <w:t xml:space="preserve"> «</w:t>
      </w:r>
      <w:proofErr w:type="spellStart"/>
      <w:r w:rsidRPr="006B6AA2">
        <w:rPr>
          <w:sz w:val="26"/>
          <w:szCs w:val="26"/>
        </w:rPr>
        <w:t>Смядынь</w:t>
      </w:r>
      <w:proofErr w:type="spellEnd"/>
      <w:r w:rsidRPr="006B6AA2">
        <w:rPr>
          <w:sz w:val="26"/>
          <w:szCs w:val="26"/>
        </w:rPr>
        <w:t>», 2004. – 229 с.</w:t>
      </w:r>
    </w:p>
    <w:p w:rsidR="00795A70" w:rsidRPr="006B6AA2" w:rsidRDefault="00795A70" w:rsidP="00795A70">
      <w:pPr>
        <w:autoSpaceDE w:val="0"/>
        <w:autoSpaceDN w:val="0"/>
        <w:adjustRightInd w:val="0"/>
        <w:spacing w:before="120"/>
        <w:rPr>
          <w:sz w:val="26"/>
          <w:szCs w:val="26"/>
        </w:rPr>
      </w:pPr>
      <w:r>
        <w:rPr>
          <w:sz w:val="26"/>
          <w:szCs w:val="26"/>
        </w:rPr>
        <w:t xml:space="preserve">6. </w:t>
      </w:r>
      <w:r w:rsidRPr="006B6AA2">
        <w:rPr>
          <w:sz w:val="26"/>
          <w:szCs w:val="26"/>
        </w:rPr>
        <w:t>Калашников Л.Ф. Азбука церковного знаменного пения. – М.</w:t>
      </w:r>
      <w:r>
        <w:rPr>
          <w:sz w:val="26"/>
          <w:szCs w:val="26"/>
        </w:rPr>
        <w:t>:</w:t>
      </w:r>
      <w:r w:rsidRPr="006B6AA2">
        <w:rPr>
          <w:sz w:val="26"/>
          <w:szCs w:val="26"/>
        </w:rPr>
        <w:t xml:space="preserve"> «Русская печатня», 1915. – 40 с.</w:t>
      </w:r>
    </w:p>
    <w:p w:rsidR="00795A70" w:rsidRPr="006B6AA2" w:rsidRDefault="00795A70" w:rsidP="00795A70">
      <w:pPr>
        <w:autoSpaceDE w:val="0"/>
        <w:autoSpaceDN w:val="0"/>
        <w:adjustRightInd w:val="0"/>
        <w:spacing w:before="120"/>
        <w:rPr>
          <w:sz w:val="26"/>
          <w:szCs w:val="26"/>
        </w:rPr>
      </w:pPr>
      <w:r>
        <w:rPr>
          <w:sz w:val="26"/>
          <w:szCs w:val="26"/>
        </w:rPr>
        <w:t xml:space="preserve">7. </w:t>
      </w:r>
      <w:r w:rsidRPr="006B6AA2">
        <w:rPr>
          <w:sz w:val="26"/>
          <w:szCs w:val="26"/>
        </w:rPr>
        <w:t>Мартынов В.И. История богослужебного пения: Учеб</w:t>
      </w:r>
      <w:proofErr w:type="gramStart"/>
      <w:r w:rsidRPr="006B6AA2">
        <w:rPr>
          <w:sz w:val="26"/>
          <w:szCs w:val="26"/>
        </w:rPr>
        <w:t>.</w:t>
      </w:r>
      <w:proofErr w:type="gramEnd"/>
      <w:r w:rsidRPr="006B6AA2">
        <w:rPr>
          <w:sz w:val="26"/>
          <w:szCs w:val="26"/>
        </w:rPr>
        <w:t xml:space="preserve"> </w:t>
      </w:r>
      <w:proofErr w:type="gramStart"/>
      <w:r w:rsidRPr="006B6AA2">
        <w:rPr>
          <w:sz w:val="26"/>
          <w:szCs w:val="26"/>
        </w:rPr>
        <w:t>п</w:t>
      </w:r>
      <w:proofErr w:type="gramEnd"/>
      <w:r w:rsidRPr="006B6AA2">
        <w:rPr>
          <w:sz w:val="26"/>
          <w:szCs w:val="26"/>
        </w:rPr>
        <w:t>особие. – М.</w:t>
      </w:r>
      <w:r>
        <w:rPr>
          <w:sz w:val="26"/>
          <w:szCs w:val="26"/>
        </w:rPr>
        <w:t xml:space="preserve">: </w:t>
      </w:r>
      <w:r w:rsidRPr="006B6AA2">
        <w:rPr>
          <w:sz w:val="26"/>
          <w:szCs w:val="26"/>
        </w:rPr>
        <w:t xml:space="preserve">Русские огни, 1994. – 240 с. </w:t>
      </w:r>
    </w:p>
    <w:p w:rsidR="00795A70" w:rsidRPr="006B6AA2" w:rsidRDefault="00795A70" w:rsidP="00795A70">
      <w:pPr>
        <w:autoSpaceDE w:val="0"/>
        <w:autoSpaceDN w:val="0"/>
        <w:adjustRightInd w:val="0"/>
        <w:spacing w:before="120"/>
        <w:rPr>
          <w:sz w:val="26"/>
          <w:szCs w:val="26"/>
        </w:rPr>
      </w:pPr>
      <w:r>
        <w:rPr>
          <w:sz w:val="26"/>
          <w:szCs w:val="26"/>
        </w:rPr>
        <w:t xml:space="preserve">8. </w:t>
      </w:r>
      <w:proofErr w:type="spellStart"/>
      <w:r w:rsidRPr="006B6AA2">
        <w:rPr>
          <w:sz w:val="26"/>
          <w:szCs w:val="26"/>
        </w:rPr>
        <w:t>Ковин</w:t>
      </w:r>
      <w:proofErr w:type="spellEnd"/>
      <w:r w:rsidRPr="006B6AA2">
        <w:rPr>
          <w:sz w:val="26"/>
          <w:szCs w:val="26"/>
        </w:rPr>
        <w:t xml:space="preserve"> Н. Курс теории хорового церковного пения. – СПб.</w:t>
      </w:r>
      <w:proofErr w:type="gramStart"/>
      <w:r>
        <w:rPr>
          <w:sz w:val="26"/>
          <w:szCs w:val="26"/>
        </w:rPr>
        <w:t>:</w:t>
      </w:r>
      <w:r w:rsidRPr="006B6AA2">
        <w:rPr>
          <w:sz w:val="26"/>
          <w:szCs w:val="26"/>
        </w:rPr>
        <w:t>«</w:t>
      </w:r>
      <w:proofErr w:type="gramEnd"/>
      <w:r w:rsidRPr="006B6AA2">
        <w:rPr>
          <w:sz w:val="26"/>
          <w:szCs w:val="26"/>
        </w:rPr>
        <w:t>Шпиль»,2002.–112 с.</w:t>
      </w:r>
    </w:p>
    <w:p w:rsidR="00795A70" w:rsidRPr="006B6AA2" w:rsidRDefault="00795A70" w:rsidP="00795A70">
      <w:pPr>
        <w:autoSpaceDE w:val="0"/>
        <w:autoSpaceDN w:val="0"/>
        <w:adjustRightInd w:val="0"/>
        <w:spacing w:before="120"/>
        <w:rPr>
          <w:sz w:val="26"/>
          <w:szCs w:val="26"/>
        </w:rPr>
      </w:pPr>
      <w:r>
        <w:rPr>
          <w:sz w:val="26"/>
          <w:szCs w:val="26"/>
        </w:rPr>
        <w:t xml:space="preserve">9. </w:t>
      </w:r>
      <w:r w:rsidRPr="006B6AA2">
        <w:rPr>
          <w:sz w:val="26"/>
          <w:szCs w:val="26"/>
        </w:rPr>
        <w:t>О церковном пении: Сборник статей</w:t>
      </w:r>
      <w:proofErr w:type="gramStart"/>
      <w:r w:rsidRPr="006B6AA2">
        <w:rPr>
          <w:sz w:val="26"/>
          <w:szCs w:val="26"/>
        </w:rPr>
        <w:t xml:space="preserve"> / С</w:t>
      </w:r>
      <w:proofErr w:type="gramEnd"/>
      <w:r w:rsidRPr="006B6AA2">
        <w:rPr>
          <w:sz w:val="26"/>
          <w:szCs w:val="26"/>
        </w:rPr>
        <w:t>ост. О.В.Лада. – М.</w:t>
      </w:r>
      <w:r>
        <w:rPr>
          <w:sz w:val="26"/>
          <w:szCs w:val="26"/>
        </w:rPr>
        <w:t>:</w:t>
      </w:r>
      <w:r w:rsidRPr="006B6AA2">
        <w:rPr>
          <w:sz w:val="26"/>
          <w:szCs w:val="26"/>
        </w:rPr>
        <w:t>«Талан»,1997.–159 с.</w:t>
      </w:r>
    </w:p>
    <w:p w:rsidR="00795A70" w:rsidRPr="006B6AA2" w:rsidRDefault="00795A70" w:rsidP="00795A70">
      <w:pPr>
        <w:autoSpaceDE w:val="0"/>
        <w:autoSpaceDN w:val="0"/>
        <w:adjustRightInd w:val="0"/>
        <w:spacing w:before="120"/>
        <w:rPr>
          <w:sz w:val="26"/>
          <w:szCs w:val="26"/>
        </w:rPr>
      </w:pPr>
      <w:r>
        <w:rPr>
          <w:sz w:val="26"/>
          <w:szCs w:val="26"/>
        </w:rPr>
        <w:t xml:space="preserve">10. </w:t>
      </w:r>
      <w:r w:rsidRPr="006B6AA2">
        <w:rPr>
          <w:sz w:val="26"/>
          <w:szCs w:val="26"/>
        </w:rPr>
        <w:t xml:space="preserve">Игнатия, монахиня. Церковные </w:t>
      </w:r>
      <w:proofErr w:type="spellStart"/>
      <w:r w:rsidRPr="006B6AA2">
        <w:rPr>
          <w:sz w:val="26"/>
          <w:szCs w:val="26"/>
        </w:rPr>
        <w:t>песнетворцы</w:t>
      </w:r>
      <w:proofErr w:type="spellEnd"/>
      <w:r w:rsidRPr="006B6AA2">
        <w:rPr>
          <w:sz w:val="26"/>
          <w:szCs w:val="26"/>
        </w:rPr>
        <w:t>. – М.</w:t>
      </w:r>
      <w:r>
        <w:rPr>
          <w:sz w:val="26"/>
          <w:szCs w:val="26"/>
        </w:rPr>
        <w:t>:</w:t>
      </w:r>
      <w:r w:rsidRPr="006B6AA2">
        <w:rPr>
          <w:sz w:val="26"/>
          <w:szCs w:val="26"/>
        </w:rPr>
        <w:t xml:space="preserve"> Подворье Свято-Троицкой Сергиевой Лавры. – 2005. – 464 с. </w:t>
      </w:r>
    </w:p>
    <w:p w:rsidR="00795A70" w:rsidRPr="006B6AA2" w:rsidRDefault="00795A70" w:rsidP="00795A70">
      <w:pPr>
        <w:autoSpaceDE w:val="0"/>
        <w:autoSpaceDN w:val="0"/>
        <w:adjustRightInd w:val="0"/>
        <w:spacing w:before="120"/>
        <w:rPr>
          <w:sz w:val="26"/>
          <w:szCs w:val="26"/>
        </w:rPr>
      </w:pPr>
      <w:r>
        <w:rPr>
          <w:sz w:val="26"/>
          <w:szCs w:val="26"/>
        </w:rPr>
        <w:t xml:space="preserve">11. </w:t>
      </w:r>
      <w:r w:rsidRPr="006B6AA2">
        <w:rPr>
          <w:sz w:val="26"/>
          <w:szCs w:val="26"/>
        </w:rPr>
        <w:t xml:space="preserve">Шустова Л.Г. </w:t>
      </w:r>
      <w:proofErr w:type="spellStart"/>
      <w:r w:rsidRPr="006B6AA2">
        <w:rPr>
          <w:sz w:val="26"/>
          <w:szCs w:val="26"/>
        </w:rPr>
        <w:t>Хороведение</w:t>
      </w:r>
      <w:proofErr w:type="spellEnd"/>
      <w:r w:rsidRPr="006B6AA2">
        <w:rPr>
          <w:sz w:val="26"/>
          <w:szCs w:val="26"/>
        </w:rPr>
        <w:t>: Учеб</w:t>
      </w:r>
      <w:proofErr w:type="gramStart"/>
      <w:r w:rsidRPr="006B6AA2">
        <w:rPr>
          <w:sz w:val="26"/>
          <w:szCs w:val="26"/>
        </w:rPr>
        <w:t>.</w:t>
      </w:r>
      <w:proofErr w:type="gramEnd"/>
      <w:r w:rsidRPr="006B6AA2">
        <w:rPr>
          <w:sz w:val="26"/>
          <w:szCs w:val="26"/>
        </w:rPr>
        <w:t xml:space="preserve"> </w:t>
      </w:r>
      <w:proofErr w:type="gramStart"/>
      <w:r w:rsidRPr="006B6AA2">
        <w:rPr>
          <w:sz w:val="26"/>
          <w:szCs w:val="26"/>
        </w:rPr>
        <w:t>п</w:t>
      </w:r>
      <w:proofErr w:type="gramEnd"/>
      <w:r w:rsidRPr="006B6AA2">
        <w:rPr>
          <w:sz w:val="26"/>
          <w:szCs w:val="26"/>
        </w:rPr>
        <w:t xml:space="preserve">особие по хор. </w:t>
      </w:r>
      <w:proofErr w:type="spellStart"/>
      <w:r w:rsidRPr="006B6AA2">
        <w:rPr>
          <w:sz w:val="26"/>
          <w:szCs w:val="26"/>
        </w:rPr>
        <w:t>дирижированию</w:t>
      </w:r>
      <w:proofErr w:type="spellEnd"/>
      <w:r w:rsidRPr="006B6AA2">
        <w:rPr>
          <w:sz w:val="26"/>
          <w:szCs w:val="26"/>
        </w:rPr>
        <w:t>. – Вятка, 2006. – 350 с.</w:t>
      </w:r>
    </w:p>
    <w:p w:rsidR="00795A70" w:rsidRDefault="00795A70" w:rsidP="00795A70">
      <w:pPr>
        <w:spacing w:before="120"/>
        <w:ind w:right="57"/>
        <w:rPr>
          <w:sz w:val="26"/>
          <w:szCs w:val="26"/>
        </w:rPr>
      </w:pPr>
    </w:p>
    <w:p w:rsidR="00795A70" w:rsidRDefault="00795A70" w:rsidP="003B3102">
      <w:pPr>
        <w:jc w:val="both"/>
        <w:rPr>
          <w:sz w:val="26"/>
          <w:szCs w:val="26"/>
        </w:rPr>
      </w:pPr>
    </w:p>
    <w:sectPr w:rsidR="00795A70" w:rsidSect="005C354F">
      <w:footerReference w:type="even" r:id="rId22"/>
      <w:footerReference w:type="default" r:id="rId2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2791" w:rsidRDefault="00E72791">
      <w:r>
        <w:separator/>
      </w:r>
    </w:p>
  </w:endnote>
  <w:endnote w:type="continuationSeparator" w:id="0">
    <w:p w:rsidR="00E72791" w:rsidRDefault="00E72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93F" w:rsidRDefault="00905ACC" w:rsidP="00C8452D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FC493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C493F" w:rsidRDefault="00FC493F" w:rsidP="005A7E69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93F" w:rsidRDefault="00905ACC" w:rsidP="00C8452D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FC493F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62281">
      <w:rPr>
        <w:rStyle w:val="a6"/>
        <w:noProof/>
      </w:rPr>
      <w:t>2</w:t>
    </w:r>
    <w:r>
      <w:rPr>
        <w:rStyle w:val="a6"/>
      </w:rPr>
      <w:fldChar w:fldCharType="end"/>
    </w:r>
  </w:p>
  <w:p w:rsidR="00FC493F" w:rsidRDefault="00FC493F" w:rsidP="005A7E69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2791" w:rsidRDefault="00E72791">
      <w:r>
        <w:separator/>
      </w:r>
    </w:p>
  </w:footnote>
  <w:footnote w:type="continuationSeparator" w:id="0">
    <w:p w:rsidR="00E72791" w:rsidRDefault="00E727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322D8"/>
    <w:multiLevelType w:val="hybridMultilevel"/>
    <w:tmpl w:val="48A2F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C37B94"/>
    <w:multiLevelType w:val="hybridMultilevel"/>
    <w:tmpl w:val="44AAA6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413A4C"/>
    <w:multiLevelType w:val="hybridMultilevel"/>
    <w:tmpl w:val="4EA6ACA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9E33A8"/>
    <w:multiLevelType w:val="hybridMultilevel"/>
    <w:tmpl w:val="1514E9BE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8BB3B66"/>
    <w:multiLevelType w:val="hybridMultilevel"/>
    <w:tmpl w:val="F0EE6D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FBC0552"/>
    <w:multiLevelType w:val="hybridMultilevel"/>
    <w:tmpl w:val="7310944C"/>
    <w:lvl w:ilvl="0" w:tplc="C7664A1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05F608B"/>
    <w:multiLevelType w:val="hybridMultilevel"/>
    <w:tmpl w:val="FA3801E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E020164"/>
    <w:multiLevelType w:val="hybridMultilevel"/>
    <w:tmpl w:val="F818409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>
    <w:nsid w:val="3F625F67"/>
    <w:multiLevelType w:val="hybridMultilevel"/>
    <w:tmpl w:val="484AA00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58B1E7B"/>
    <w:multiLevelType w:val="hybridMultilevel"/>
    <w:tmpl w:val="3A4E3CE4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CE11E28"/>
    <w:multiLevelType w:val="hybridMultilevel"/>
    <w:tmpl w:val="69DC8A6C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2454183"/>
    <w:multiLevelType w:val="multilevel"/>
    <w:tmpl w:val="39027FB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01C2BC8"/>
    <w:multiLevelType w:val="hybridMultilevel"/>
    <w:tmpl w:val="F55C754E"/>
    <w:lvl w:ilvl="0" w:tplc="CB82F1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041352B"/>
    <w:multiLevelType w:val="hybridMultilevel"/>
    <w:tmpl w:val="D99A861C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A5140E9"/>
    <w:multiLevelType w:val="hybridMultilevel"/>
    <w:tmpl w:val="CD34C7FC"/>
    <w:lvl w:ilvl="0" w:tplc="316446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D82313C"/>
    <w:multiLevelType w:val="hybridMultilevel"/>
    <w:tmpl w:val="39027FBE"/>
    <w:lvl w:ilvl="0" w:tplc="C7664A1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7664A1C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316446FE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F402011"/>
    <w:multiLevelType w:val="hybridMultilevel"/>
    <w:tmpl w:val="09EE36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700943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13"/>
  </w:num>
  <w:num w:numId="4">
    <w:abstractNumId w:val="9"/>
  </w:num>
  <w:num w:numId="5">
    <w:abstractNumId w:val="6"/>
  </w:num>
  <w:num w:numId="6">
    <w:abstractNumId w:val="12"/>
  </w:num>
  <w:num w:numId="7">
    <w:abstractNumId w:val="10"/>
  </w:num>
  <w:num w:numId="8">
    <w:abstractNumId w:val="2"/>
  </w:num>
  <w:num w:numId="9">
    <w:abstractNumId w:val="16"/>
  </w:num>
  <w:num w:numId="10">
    <w:abstractNumId w:val="4"/>
  </w:num>
  <w:num w:numId="11">
    <w:abstractNumId w:val="15"/>
  </w:num>
  <w:num w:numId="12">
    <w:abstractNumId w:val="5"/>
  </w:num>
  <w:num w:numId="13">
    <w:abstractNumId w:val="1"/>
  </w:num>
  <w:num w:numId="14">
    <w:abstractNumId w:val="11"/>
  </w:num>
  <w:num w:numId="15">
    <w:abstractNumId w:val="14"/>
  </w:num>
  <w:num w:numId="16">
    <w:abstractNumId w:val="3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34A1"/>
    <w:rsid w:val="000075CB"/>
    <w:rsid w:val="000335D4"/>
    <w:rsid w:val="000449CC"/>
    <w:rsid w:val="0007702F"/>
    <w:rsid w:val="00086FFE"/>
    <w:rsid w:val="0009643A"/>
    <w:rsid w:val="000A79B6"/>
    <w:rsid w:val="00105C40"/>
    <w:rsid w:val="00177767"/>
    <w:rsid w:val="00184ACA"/>
    <w:rsid w:val="002002CA"/>
    <w:rsid w:val="002020A2"/>
    <w:rsid w:val="002249D4"/>
    <w:rsid w:val="00252C07"/>
    <w:rsid w:val="00271099"/>
    <w:rsid w:val="00274050"/>
    <w:rsid w:val="002A58D6"/>
    <w:rsid w:val="002B2EE8"/>
    <w:rsid w:val="002C1965"/>
    <w:rsid w:val="002D1627"/>
    <w:rsid w:val="002E2E5E"/>
    <w:rsid w:val="00316C2C"/>
    <w:rsid w:val="00322720"/>
    <w:rsid w:val="00334C71"/>
    <w:rsid w:val="003432FF"/>
    <w:rsid w:val="003507BF"/>
    <w:rsid w:val="003B3102"/>
    <w:rsid w:val="003C75B0"/>
    <w:rsid w:val="003E457D"/>
    <w:rsid w:val="004262AE"/>
    <w:rsid w:val="00430826"/>
    <w:rsid w:val="00433CAC"/>
    <w:rsid w:val="00437920"/>
    <w:rsid w:val="0044584F"/>
    <w:rsid w:val="004459DE"/>
    <w:rsid w:val="004471D2"/>
    <w:rsid w:val="00450E03"/>
    <w:rsid w:val="004964DE"/>
    <w:rsid w:val="004A4A0E"/>
    <w:rsid w:val="004D0BAD"/>
    <w:rsid w:val="00552A70"/>
    <w:rsid w:val="00565869"/>
    <w:rsid w:val="0058768D"/>
    <w:rsid w:val="005929ED"/>
    <w:rsid w:val="0059610F"/>
    <w:rsid w:val="005A7E69"/>
    <w:rsid w:val="005B6A28"/>
    <w:rsid w:val="005B6FE5"/>
    <w:rsid w:val="005C354F"/>
    <w:rsid w:val="005C524B"/>
    <w:rsid w:val="00610CFD"/>
    <w:rsid w:val="00630A7A"/>
    <w:rsid w:val="00634908"/>
    <w:rsid w:val="00634CBE"/>
    <w:rsid w:val="0063510A"/>
    <w:rsid w:val="006E4926"/>
    <w:rsid w:val="00703207"/>
    <w:rsid w:val="00721A99"/>
    <w:rsid w:val="00722E51"/>
    <w:rsid w:val="007356C0"/>
    <w:rsid w:val="00762281"/>
    <w:rsid w:val="00795A70"/>
    <w:rsid w:val="007B3929"/>
    <w:rsid w:val="007F2975"/>
    <w:rsid w:val="007F3D04"/>
    <w:rsid w:val="00805300"/>
    <w:rsid w:val="008107BD"/>
    <w:rsid w:val="0083194F"/>
    <w:rsid w:val="00832093"/>
    <w:rsid w:val="00841E5D"/>
    <w:rsid w:val="008461DF"/>
    <w:rsid w:val="0085358F"/>
    <w:rsid w:val="00885BF6"/>
    <w:rsid w:val="00891B04"/>
    <w:rsid w:val="008B2A07"/>
    <w:rsid w:val="008C11BF"/>
    <w:rsid w:val="008C158A"/>
    <w:rsid w:val="008E2104"/>
    <w:rsid w:val="008E4D39"/>
    <w:rsid w:val="00905ACC"/>
    <w:rsid w:val="00916FEF"/>
    <w:rsid w:val="009174A8"/>
    <w:rsid w:val="0094078E"/>
    <w:rsid w:val="00943412"/>
    <w:rsid w:val="00946820"/>
    <w:rsid w:val="0095002D"/>
    <w:rsid w:val="00955EB3"/>
    <w:rsid w:val="00984977"/>
    <w:rsid w:val="009929D9"/>
    <w:rsid w:val="00997A59"/>
    <w:rsid w:val="009A4D88"/>
    <w:rsid w:val="009D2641"/>
    <w:rsid w:val="009D521E"/>
    <w:rsid w:val="009E75BB"/>
    <w:rsid w:val="009F44C8"/>
    <w:rsid w:val="00A13EAC"/>
    <w:rsid w:val="00A334C0"/>
    <w:rsid w:val="00A37B9B"/>
    <w:rsid w:val="00A425A0"/>
    <w:rsid w:val="00A4516E"/>
    <w:rsid w:val="00A95ED8"/>
    <w:rsid w:val="00AA3E3C"/>
    <w:rsid w:val="00AA501A"/>
    <w:rsid w:val="00AB2C84"/>
    <w:rsid w:val="00B12940"/>
    <w:rsid w:val="00B20A22"/>
    <w:rsid w:val="00B522B8"/>
    <w:rsid w:val="00B63042"/>
    <w:rsid w:val="00B90CEF"/>
    <w:rsid w:val="00BA23DB"/>
    <w:rsid w:val="00BC36EE"/>
    <w:rsid w:val="00BD4409"/>
    <w:rsid w:val="00BE4731"/>
    <w:rsid w:val="00BF1A9F"/>
    <w:rsid w:val="00BF57B3"/>
    <w:rsid w:val="00C27A55"/>
    <w:rsid w:val="00C50E65"/>
    <w:rsid w:val="00C608F6"/>
    <w:rsid w:val="00C8452D"/>
    <w:rsid w:val="00C9459B"/>
    <w:rsid w:val="00CA7C93"/>
    <w:rsid w:val="00CE0472"/>
    <w:rsid w:val="00CF01B4"/>
    <w:rsid w:val="00D233F4"/>
    <w:rsid w:val="00D90C68"/>
    <w:rsid w:val="00DA1C40"/>
    <w:rsid w:val="00DD32AD"/>
    <w:rsid w:val="00DD4538"/>
    <w:rsid w:val="00E03377"/>
    <w:rsid w:val="00E04BA6"/>
    <w:rsid w:val="00E235B6"/>
    <w:rsid w:val="00E2762B"/>
    <w:rsid w:val="00E33069"/>
    <w:rsid w:val="00E3398C"/>
    <w:rsid w:val="00E4621E"/>
    <w:rsid w:val="00E61D14"/>
    <w:rsid w:val="00E72791"/>
    <w:rsid w:val="00EC4816"/>
    <w:rsid w:val="00EF6D7F"/>
    <w:rsid w:val="00F048FC"/>
    <w:rsid w:val="00F31F4D"/>
    <w:rsid w:val="00F42B26"/>
    <w:rsid w:val="00F71B9A"/>
    <w:rsid w:val="00F81070"/>
    <w:rsid w:val="00F863A3"/>
    <w:rsid w:val="00F960C4"/>
    <w:rsid w:val="00FA4518"/>
    <w:rsid w:val="00FB1F8B"/>
    <w:rsid w:val="00FC493F"/>
    <w:rsid w:val="00FE34A1"/>
    <w:rsid w:val="00FE5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34A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E34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rsid w:val="00FE34A1"/>
    <w:pPr>
      <w:spacing w:after="120"/>
      <w:ind w:left="283"/>
    </w:pPr>
  </w:style>
  <w:style w:type="paragraph" w:styleId="a5">
    <w:name w:val="footer"/>
    <w:basedOn w:val="a"/>
    <w:rsid w:val="005A7E69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5A7E69"/>
  </w:style>
  <w:style w:type="paragraph" w:styleId="a7">
    <w:name w:val="Normal (Web)"/>
    <w:basedOn w:val="a"/>
    <w:rsid w:val="007356C0"/>
    <w:pPr>
      <w:spacing w:before="100" w:beforeAutospacing="1" w:after="100" w:afterAutospacing="1"/>
    </w:pPr>
  </w:style>
  <w:style w:type="character" w:styleId="a8">
    <w:name w:val="Hyperlink"/>
    <w:basedOn w:val="a0"/>
    <w:rsid w:val="003B310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c.academic.ru/contents.nsf/enc_music/" TargetMode="External"/><Relationship Id="rId13" Type="http://schemas.openxmlformats.org/officeDocument/2006/relationships/hyperlink" Target="http://www.bogoslovy.ru/" TargetMode="External"/><Relationship Id="rId18" Type="http://schemas.openxmlformats.org/officeDocument/2006/relationships/hyperlink" Target="http://theme.orthodoxy.ru/saints/ioann_damaskin.html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vstrana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classic.chubrik.ru/" TargetMode="External"/><Relationship Id="rId17" Type="http://schemas.openxmlformats.org/officeDocument/2006/relationships/hyperlink" Target="http://www.sedmitza.ru/text/187642.html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predanie.ru/mp3/Velikij_Pokajannyj_Kanon_Prepodobnogo_Andreja_Kritskogo/" TargetMode="External"/><Relationship Id="rId20" Type="http://schemas.openxmlformats.org/officeDocument/2006/relationships/hyperlink" Target="http://www.trifonovmonastyr.ru/audio/99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days.pravoslavie.ru/rubrics/canon86.htm?id=86" TargetMode="External"/><Relationship Id="rId23" Type="http://schemas.openxmlformats.org/officeDocument/2006/relationships/footer" Target="footer2.xml"/><Relationship Id="rId10" Type="http://schemas.openxmlformats.org/officeDocument/2006/relationships/hyperlink" Target="http://dic.academic.ru/contents.nsf/dic_music/" TargetMode="External"/><Relationship Id="rId19" Type="http://schemas.openxmlformats.org/officeDocument/2006/relationships/hyperlink" Target="http://lib.eparhia-saratov.ru/books/05d/dimitrii_rost/dimitrii_rost1/842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usic-dic.ru/" TargetMode="External"/><Relationship Id="rId14" Type="http://schemas.openxmlformats.org/officeDocument/2006/relationships/hyperlink" Target="http://www.predanie.ru/music/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4218</Words>
  <Characters>24046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общеобразовательное учреждение</vt:lpstr>
    </vt:vector>
  </TitlesOfParts>
  <Company>TOSHIBA</Company>
  <LinksUpToDate>false</LinksUpToDate>
  <CharactersWithSpaces>28208</CharactersWithSpaces>
  <SharedDoc>false</SharedDoc>
  <HLinks>
    <vt:vector size="84" baseType="variant">
      <vt:variant>
        <vt:i4>7602276</vt:i4>
      </vt:variant>
      <vt:variant>
        <vt:i4>39</vt:i4>
      </vt:variant>
      <vt:variant>
        <vt:i4>0</vt:i4>
      </vt:variant>
      <vt:variant>
        <vt:i4>5</vt:i4>
      </vt:variant>
      <vt:variant>
        <vt:lpwstr>http://www.vstrana.ru/</vt:lpwstr>
      </vt:variant>
      <vt:variant>
        <vt:lpwstr/>
      </vt:variant>
      <vt:variant>
        <vt:i4>1572867</vt:i4>
      </vt:variant>
      <vt:variant>
        <vt:i4>36</vt:i4>
      </vt:variant>
      <vt:variant>
        <vt:i4>0</vt:i4>
      </vt:variant>
      <vt:variant>
        <vt:i4>5</vt:i4>
      </vt:variant>
      <vt:variant>
        <vt:lpwstr>http://www.trifonovmonastyr.ru/audio/99/</vt:lpwstr>
      </vt:variant>
      <vt:variant>
        <vt:lpwstr/>
      </vt:variant>
      <vt:variant>
        <vt:i4>5636183</vt:i4>
      </vt:variant>
      <vt:variant>
        <vt:i4>33</vt:i4>
      </vt:variant>
      <vt:variant>
        <vt:i4>0</vt:i4>
      </vt:variant>
      <vt:variant>
        <vt:i4>5</vt:i4>
      </vt:variant>
      <vt:variant>
        <vt:lpwstr>http://lib.eparhia-saratov.ru/books/05d/dimitrii_rost/dimitrii_rost1/842.html</vt:lpwstr>
      </vt:variant>
      <vt:variant>
        <vt:lpwstr/>
      </vt:variant>
      <vt:variant>
        <vt:i4>6226016</vt:i4>
      </vt:variant>
      <vt:variant>
        <vt:i4>30</vt:i4>
      </vt:variant>
      <vt:variant>
        <vt:i4>0</vt:i4>
      </vt:variant>
      <vt:variant>
        <vt:i4>5</vt:i4>
      </vt:variant>
      <vt:variant>
        <vt:lpwstr>http://theme.orthodoxy.ru/saints/ioann_damaskin.html</vt:lpwstr>
      </vt:variant>
      <vt:variant>
        <vt:lpwstr/>
      </vt:variant>
      <vt:variant>
        <vt:i4>7209065</vt:i4>
      </vt:variant>
      <vt:variant>
        <vt:i4>27</vt:i4>
      </vt:variant>
      <vt:variant>
        <vt:i4>0</vt:i4>
      </vt:variant>
      <vt:variant>
        <vt:i4>5</vt:i4>
      </vt:variant>
      <vt:variant>
        <vt:lpwstr>http://www.sedmitza.ru/text/187642.html</vt:lpwstr>
      </vt:variant>
      <vt:variant>
        <vt:lpwstr/>
      </vt:variant>
      <vt:variant>
        <vt:i4>3407893</vt:i4>
      </vt:variant>
      <vt:variant>
        <vt:i4>24</vt:i4>
      </vt:variant>
      <vt:variant>
        <vt:i4>0</vt:i4>
      </vt:variant>
      <vt:variant>
        <vt:i4>5</vt:i4>
      </vt:variant>
      <vt:variant>
        <vt:lpwstr>http://www.predanie.ru/mp3/Velikij_Pokajannyj_Kanon_Prepodobnogo_Andreja_Kritskogo/</vt:lpwstr>
      </vt:variant>
      <vt:variant>
        <vt:lpwstr/>
      </vt:variant>
      <vt:variant>
        <vt:i4>262147</vt:i4>
      </vt:variant>
      <vt:variant>
        <vt:i4>21</vt:i4>
      </vt:variant>
      <vt:variant>
        <vt:i4>0</vt:i4>
      </vt:variant>
      <vt:variant>
        <vt:i4>5</vt:i4>
      </vt:variant>
      <vt:variant>
        <vt:lpwstr>http://days.pravoslavie.ru/rubrics/canon86.htm?id=86</vt:lpwstr>
      </vt:variant>
      <vt:variant>
        <vt:lpwstr/>
      </vt:variant>
      <vt:variant>
        <vt:i4>1048588</vt:i4>
      </vt:variant>
      <vt:variant>
        <vt:i4>18</vt:i4>
      </vt:variant>
      <vt:variant>
        <vt:i4>0</vt:i4>
      </vt:variant>
      <vt:variant>
        <vt:i4>5</vt:i4>
      </vt:variant>
      <vt:variant>
        <vt:lpwstr>http://www.predanie.ru/music/</vt:lpwstr>
      </vt:variant>
      <vt:variant>
        <vt:lpwstr/>
      </vt:variant>
      <vt:variant>
        <vt:i4>1441809</vt:i4>
      </vt:variant>
      <vt:variant>
        <vt:i4>15</vt:i4>
      </vt:variant>
      <vt:variant>
        <vt:i4>0</vt:i4>
      </vt:variant>
      <vt:variant>
        <vt:i4>5</vt:i4>
      </vt:variant>
      <vt:variant>
        <vt:lpwstr>http://www.bogoslovy.ru/</vt:lpwstr>
      </vt:variant>
      <vt:variant>
        <vt:lpwstr/>
      </vt:variant>
      <vt:variant>
        <vt:i4>7012457</vt:i4>
      </vt:variant>
      <vt:variant>
        <vt:i4>12</vt:i4>
      </vt:variant>
      <vt:variant>
        <vt:i4>0</vt:i4>
      </vt:variant>
      <vt:variant>
        <vt:i4>5</vt:i4>
      </vt:variant>
      <vt:variant>
        <vt:lpwstr>http://classic.chubrik.ru/</vt:lpwstr>
      </vt:variant>
      <vt:variant>
        <vt:lpwstr/>
      </vt:variant>
      <vt:variant>
        <vt:i4>524289</vt:i4>
      </vt:variant>
      <vt:variant>
        <vt:i4>9</vt:i4>
      </vt:variant>
      <vt:variant>
        <vt:i4>0</vt:i4>
      </vt:variant>
      <vt:variant>
        <vt:i4>5</vt:i4>
      </vt:variant>
      <vt:variant>
        <vt:lpwstr>http://ru.wikipedia.org/wiki/</vt:lpwstr>
      </vt:variant>
      <vt:variant>
        <vt:lpwstr/>
      </vt:variant>
      <vt:variant>
        <vt:i4>1048686</vt:i4>
      </vt:variant>
      <vt:variant>
        <vt:i4>6</vt:i4>
      </vt:variant>
      <vt:variant>
        <vt:i4>0</vt:i4>
      </vt:variant>
      <vt:variant>
        <vt:i4>5</vt:i4>
      </vt:variant>
      <vt:variant>
        <vt:lpwstr>http://dic.academic.ru/contents.nsf/dic_music/</vt:lpwstr>
      </vt:variant>
      <vt:variant>
        <vt:lpwstr/>
      </vt:variant>
      <vt:variant>
        <vt:i4>786515</vt:i4>
      </vt:variant>
      <vt:variant>
        <vt:i4>3</vt:i4>
      </vt:variant>
      <vt:variant>
        <vt:i4>0</vt:i4>
      </vt:variant>
      <vt:variant>
        <vt:i4>5</vt:i4>
      </vt:variant>
      <vt:variant>
        <vt:lpwstr>http://www.music-dic.ru/</vt:lpwstr>
      </vt:variant>
      <vt:variant>
        <vt:lpwstr/>
      </vt:variant>
      <vt:variant>
        <vt:i4>1507439</vt:i4>
      </vt:variant>
      <vt:variant>
        <vt:i4>0</vt:i4>
      </vt:variant>
      <vt:variant>
        <vt:i4>0</vt:i4>
      </vt:variant>
      <vt:variant>
        <vt:i4>5</vt:i4>
      </vt:variant>
      <vt:variant>
        <vt:lpwstr>http://dic.academic.ru/contents.nsf/enc_music/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общеобразовательное учреждение</dc:title>
  <dc:subject/>
  <dc:creator>дом</dc:creator>
  <cp:keywords/>
  <dc:description/>
  <cp:lastModifiedBy>Пользователь</cp:lastModifiedBy>
  <cp:revision>6</cp:revision>
  <cp:lastPrinted>2010-12-04T13:23:00Z</cp:lastPrinted>
  <dcterms:created xsi:type="dcterms:W3CDTF">2014-06-05T19:50:00Z</dcterms:created>
  <dcterms:modified xsi:type="dcterms:W3CDTF">2014-08-05T17:03:00Z</dcterms:modified>
</cp:coreProperties>
</file>